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7B51" w:rsidRPr="0048177B" w:rsidRDefault="006F7B51" w:rsidP="006F7B51">
      <w:pPr>
        <w:widowControl w:val="0"/>
        <w:spacing w:after="0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48177B">
        <w:rPr>
          <w:rFonts w:ascii="Times New Roman" w:eastAsia="Times New Roman" w:hAnsi="Times New Roman" w:cs="Times New Roman"/>
          <w:sz w:val="24"/>
          <w:szCs w:val="24"/>
        </w:rPr>
        <w:t>Приложение</w:t>
      </w:r>
    </w:p>
    <w:p w:rsidR="006F7B51" w:rsidRPr="0048177B" w:rsidRDefault="006F7B51" w:rsidP="006F7B51">
      <w:pPr>
        <w:widowControl w:val="0"/>
        <w:spacing w:after="0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48177B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к рабочей программе дисциплины</w:t>
      </w:r>
    </w:p>
    <w:p w:rsidR="006F7B51" w:rsidRPr="0048177B" w:rsidRDefault="006F7B51" w:rsidP="006F7B51">
      <w:pPr>
        <w:widowControl w:val="0"/>
        <w:spacing w:after="0"/>
        <w:jc w:val="right"/>
        <w:rPr>
          <w:rFonts w:ascii="Calibri" w:eastAsia="Times New Roman" w:hAnsi="Calibri" w:cs="Times New Roman"/>
        </w:rPr>
      </w:pPr>
      <w:r w:rsidRPr="0048177B">
        <w:rPr>
          <w:rFonts w:ascii="Calibri" w:eastAsia="Times New Roman" w:hAnsi="Calibri" w:cs="Times New Roman"/>
        </w:rPr>
        <w:t>__________________________________</w:t>
      </w:r>
    </w:p>
    <w:p w:rsidR="006F7B51" w:rsidRPr="0048177B" w:rsidRDefault="006F7B51" w:rsidP="006F7B51">
      <w:pPr>
        <w:widowControl w:val="0"/>
        <w:spacing w:after="0"/>
        <w:jc w:val="right"/>
        <w:rPr>
          <w:rFonts w:ascii="Calibri" w:eastAsia="Times New Roman" w:hAnsi="Calibri" w:cs="Times New Roman"/>
          <w:i/>
          <w:sz w:val="28"/>
          <w:szCs w:val="28"/>
          <w:vertAlign w:val="superscript"/>
        </w:rPr>
      </w:pPr>
      <w:r w:rsidRPr="0048177B">
        <w:rPr>
          <w:rFonts w:ascii="Calibri" w:eastAsia="Times New Roman" w:hAnsi="Calibri" w:cs="Times New Roman"/>
          <w:i/>
          <w:sz w:val="28"/>
          <w:szCs w:val="28"/>
          <w:vertAlign w:val="superscript"/>
        </w:rPr>
        <w:t>(Номер регистрации РПД)</w:t>
      </w:r>
    </w:p>
    <w:p w:rsidR="006F7B51" w:rsidRPr="0048177B" w:rsidRDefault="006F7B51" w:rsidP="006F7B51">
      <w:pPr>
        <w:spacing w:after="0" w:line="240" w:lineRule="auto"/>
        <w:ind w:right="-144"/>
        <w:jc w:val="center"/>
        <w:rPr>
          <w:rFonts w:ascii="Arial" w:eastAsia="Times New Roman" w:hAnsi="Arial" w:cs="Arial"/>
          <w:b/>
          <w:sz w:val="20"/>
          <w:szCs w:val="24"/>
        </w:rPr>
      </w:pPr>
      <w:r w:rsidRPr="0048177B">
        <w:rPr>
          <w:rFonts w:ascii="Arial" w:eastAsia="Times New Roman" w:hAnsi="Arial" w:cs="Arial"/>
          <w:bCs/>
          <w:sz w:val="20"/>
          <w:szCs w:val="20"/>
        </w:rPr>
        <w:t>МИНИСТЕРСТВО  ТРАНСПОРТА  РОССИЙСКОЙ  ФЕДЕРАЦИИ</w:t>
      </w:r>
    </w:p>
    <w:p w:rsidR="006F7B51" w:rsidRPr="0048177B" w:rsidRDefault="006F7B51" w:rsidP="006F7B51">
      <w:pPr>
        <w:spacing w:after="0" w:line="360" w:lineRule="auto"/>
        <w:ind w:right="-144"/>
        <w:jc w:val="center"/>
        <w:rPr>
          <w:rFonts w:ascii="Arial" w:eastAsia="Times New Roman" w:hAnsi="Arial" w:cs="Arial"/>
          <w:b/>
          <w:bCs/>
          <w:color w:val="000000"/>
          <w:sz w:val="20"/>
        </w:rPr>
      </w:pPr>
      <w:r w:rsidRPr="0048177B">
        <w:rPr>
          <w:rFonts w:ascii="Arial" w:eastAsia="Times New Roman" w:hAnsi="Arial" w:cs="Arial"/>
          <w:b/>
          <w:bCs/>
          <w:color w:val="000000"/>
        </w:rPr>
        <w:t>ФЕДЕРАЛЬНОЕ  АГЕНТСТВО  ЖЕЛЕЗНОДОРОЖНОГО  ТРАНСПОРТА</w:t>
      </w:r>
    </w:p>
    <w:p w:rsidR="006F7B51" w:rsidRPr="0048177B" w:rsidRDefault="006F7B51" w:rsidP="006F7B51">
      <w:pPr>
        <w:spacing w:after="0"/>
        <w:ind w:right="-144"/>
        <w:rPr>
          <w:rFonts w:ascii="Arial" w:eastAsia="Times New Roman" w:hAnsi="Arial" w:cs="Arial"/>
          <w:b/>
          <w:sz w:val="14"/>
          <w:szCs w:val="14"/>
        </w:rPr>
      </w:pPr>
      <w:r w:rsidRPr="0048177B">
        <w:rPr>
          <w:rFonts w:ascii="Arial" w:eastAsia="Times New Roman" w:hAnsi="Arial" w:cs="Arial"/>
          <w:sz w:val="14"/>
          <w:szCs w:val="14"/>
        </w:rPr>
        <w:t>ФЕДЕРАЛЬНОЕ ГОСУДАРСТВЕННОЕ БЮДЖЕТНОЕ ОБРАЗОВАТЕЛЬНОЕ УЧРЕЖДЕНИЕ ВЫСШЕГО  ОБРАЗОВАНИЯ</w:t>
      </w:r>
    </w:p>
    <w:p w:rsidR="006F7B51" w:rsidRPr="0048177B" w:rsidRDefault="006F7B51" w:rsidP="006F7B51">
      <w:pPr>
        <w:spacing w:after="0"/>
        <w:ind w:right="-144"/>
        <w:jc w:val="center"/>
        <w:rPr>
          <w:rFonts w:ascii="Arial" w:eastAsia="Times New Roman" w:hAnsi="Arial" w:cs="Arial"/>
          <w:iCs/>
          <w:color w:val="000000"/>
          <w:sz w:val="28"/>
        </w:rPr>
      </w:pPr>
      <w:r w:rsidRPr="0048177B">
        <w:rPr>
          <w:rFonts w:ascii="Arial" w:eastAsia="Times New Roman" w:hAnsi="Arial" w:cs="Arial"/>
          <w:b/>
          <w:bCs/>
          <w:color w:val="000000"/>
          <w:sz w:val="28"/>
        </w:rPr>
        <w:t>САМАРСКИЙ ГОСУДАРСТВЕННЫЙ УНИВЕРСИТЕТ ПУТЕЙ СООБЩЕНИЯ</w:t>
      </w:r>
    </w:p>
    <w:p w:rsidR="006F7B51" w:rsidRPr="0048177B" w:rsidRDefault="006F7B51" w:rsidP="006F7B51">
      <w:pPr>
        <w:spacing w:after="0"/>
        <w:jc w:val="center"/>
        <w:rPr>
          <w:rFonts w:ascii="Arial" w:eastAsia="Times New Roman" w:hAnsi="Arial" w:cs="Arial"/>
          <w:b/>
          <w:bCs/>
          <w:iCs/>
          <w:color w:val="000000"/>
          <w:sz w:val="28"/>
        </w:rPr>
      </w:pPr>
      <w:r w:rsidRPr="0048177B">
        <w:rPr>
          <w:rFonts w:ascii="Arial" w:eastAsia="Times New Roman" w:hAnsi="Arial" w:cs="Arial"/>
          <w:b/>
          <w:bCs/>
          <w:iCs/>
          <w:color w:val="000000"/>
          <w:sz w:val="28"/>
        </w:rPr>
        <w:t>(СамГУПС)</w:t>
      </w:r>
    </w:p>
    <w:p w:rsidR="006F7B51" w:rsidRPr="0048177B" w:rsidRDefault="006F7B51" w:rsidP="006F7B51">
      <w:pPr>
        <w:widowControl w:val="0"/>
        <w:rPr>
          <w:rFonts w:ascii="Times New Roman" w:eastAsia="Times New Roman" w:hAnsi="Times New Roman" w:cs="Times New Roman"/>
          <w:sz w:val="24"/>
          <w:szCs w:val="24"/>
        </w:rPr>
      </w:pPr>
    </w:p>
    <w:p w:rsidR="006F7B51" w:rsidRPr="0048177B" w:rsidRDefault="006F7B51" w:rsidP="006F7B51">
      <w:pPr>
        <w:widowControl w:val="0"/>
        <w:spacing w:after="0"/>
        <w:ind w:left="6120" w:hanging="360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48177B">
        <w:rPr>
          <w:rFonts w:ascii="Times New Roman" w:eastAsia="Times New Roman" w:hAnsi="Times New Roman" w:cs="Times New Roman"/>
          <w:sz w:val="24"/>
          <w:szCs w:val="24"/>
        </w:rPr>
        <w:t>УТВЕРЖДАЮ</w:t>
      </w:r>
    </w:p>
    <w:p w:rsidR="006F7B51" w:rsidRPr="0048177B" w:rsidRDefault="006F7B51" w:rsidP="006F7B51">
      <w:pPr>
        <w:widowControl w:val="0"/>
        <w:spacing w:after="0"/>
        <w:ind w:left="4248" w:firstLine="708"/>
        <w:jc w:val="right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48177B">
        <w:rPr>
          <w:rFonts w:ascii="Times New Roman" w:eastAsia="Times New Roman" w:hAnsi="Times New Roman" w:cs="Times New Roman"/>
          <w:iCs/>
          <w:sz w:val="24"/>
          <w:szCs w:val="24"/>
        </w:rPr>
        <w:t>Председатель СОП</w:t>
      </w:r>
    </w:p>
    <w:p w:rsidR="006F7B51" w:rsidRPr="0048177B" w:rsidRDefault="006F7B51" w:rsidP="006F7B51">
      <w:pPr>
        <w:widowControl w:val="0"/>
        <w:spacing w:after="0"/>
        <w:ind w:left="4247" w:firstLine="709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48177B">
        <w:rPr>
          <w:rFonts w:ascii="Times New Roman" w:eastAsia="Times New Roman" w:hAnsi="Times New Roman" w:cs="Times New Roman"/>
          <w:sz w:val="24"/>
          <w:szCs w:val="24"/>
        </w:rPr>
        <w:t>_______________  /_</w:t>
      </w:r>
      <w:r>
        <w:rPr>
          <w:rFonts w:ascii="Times New Roman" w:eastAsia="Times New Roman" w:hAnsi="Times New Roman" w:cs="Times New Roman"/>
          <w:sz w:val="24"/>
          <w:szCs w:val="24"/>
          <w:u w:val="single"/>
        </w:rPr>
        <w:t>Фокеев А.Б.</w:t>
      </w:r>
      <w:r w:rsidRPr="0048177B">
        <w:rPr>
          <w:rFonts w:ascii="Times New Roman" w:eastAsia="Times New Roman" w:hAnsi="Times New Roman" w:cs="Times New Roman"/>
          <w:sz w:val="24"/>
          <w:szCs w:val="24"/>
        </w:rPr>
        <w:t xml:space="preserve">_/ </w:t>
      </w:r>
    </w:p>
    <w:p w:rsidR="006F7B51" w:rsidRPr="0048177B" w:rsidRDefault="006F7B51" w:rsidP="006F7B51">
      <w:pPr>
        <w:widowControl w:val="0"/>
        <w:spacing w:after="0"/>
        <w:ind w:left="4247"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8177B">
        <w:rPr>
          <w:rFonts w:ascii="Times New Roman" w:eastAsia="Times New Roman" w:hAnsi="Times New Roman" w:cs="Times New Roman"/>
          <w:i/>
          <w:iCs/>
          <w:sz w:val="24"/>
          <w:szCs w:val="24"/>
          <w:vertAlign w:val="superscript"/>
        </w:rPr>
        <w:t xml:space="preserve">                    (подпись)</w:t>
      </w:r>
      <w:r w:rsidRPr="0048177B"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</w:r>
      <w:r w:rsidRPr="0048177B"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</w:r>
      <w:r w:rsidRPr="0048177B">
        <w:rPr>
          <w:rFonts w:ascii="Times New Roman" w:eastAsia="Times New Roman" w:hAnsi="Times New Roman" w:cs="Times New Roman"/>
          <w:i/>
          <w:iCs/>
          <w:sz w:val="24"/>
          <w:szCs w:val="24"/>
          <w:vertAlign w:val="superscript"/>
        </w:rPr>
        <w:t xml:space="preserve">            (Ф.И.О.)</w:t>
      </w:r>
    </w:p>
    <w:p w:rsidR="006F7B51" w:rsidRPr="0048177B" w:rsidRDefault="006F7B51" w:rsidP="006F7B51">
      <w:pPr>
        <w:widowControl w:val="0"/>
        <w:spacing w:after="0"/>
        <w:ind w:left="6120" w:hanging="360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48177B">
        <w:rPr>
          <w:rFonts w:ascii="Times New Roman" w:eastAsia="Times New Roman" w:hAnsi="Times New Roman" w:cs="Times New Roman"/>
          <w:sz w:val="24"/>
          <w:szCs w:val="24"/>
        </w:rPr>
        <w:t>«_____»______________20_ г.</w:t>
      </w:r>
    </w:p>
    <w:p w:rsidR="006F7B51" w:rsidRPr="0048177B" w:rsidRDefault="006F7B51" w:rsidP="006F7B51">
      <w:pPr>
        <w:rPr>
          <w:rFonts w:ascii="Calibri" w:eastAsia="Times New Roman" w:hAnsi="Calibri" w:cs="Times New Roman"/>
        </w:rPr>
      </w:pPr>
    </w:p>
    <w:p w:rsidR="006F7B51" w:rsidRPr="0048177B" w:rsidRDefault="006F7B51" w:rsidP="006F7B51">
      <w:pPr>
        <w:spacing w:after="0"/>
        <w:jc w:val="center"/>
        <w:rPr>
          <w:rFonts w:ascii="Calibri" w:eastAsia="Times New Roman" w:hAnsi="Calibri" w:cs="Times New Roman"/>
          <w:b/>
          <w:sz w:val="28"/>
          <w:szCs w:val="28"/>
        </w:rPr>
      </w:pPr>
      <w:r w:rsidRPr="0048177B">
        <w:rPr>
          <w:rFonts w:ascii="Times New Roman" w:eastAsia="Times New Roman" w:hAnsi="Times New Roman" w:cs="Times New Roman"/>
          <w:b/>
          <w:sz w:val="28"/>
          <w:szCs w:val="28"/>
        </w:rPr>
        <w:t>ФОНД ОЦЕНОЧНЫХ СРЕДСТВ ДЛЯ ПРОМЕЖУТОЧНОЙ АТТЕСТАЦИИ</w:t>
      </w:r>
    </w:p>
    <w:p w:rsidR="006F7B51" w:rsidRPr="0048177B" w:rsidRDefault="006F7B51" w:rsidP="006F7B51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8177B">
        <w:rPr>
          <w:rFonts w:ascii="Times New Roman" w:eastAsia="Times New Roman" w:hAnsi="Times New Roman" w:cs="Times New Roman"/>
          <w:b/>
          <w:sz w:val="28"/>
          <w:szCs w:val="28"/>
        </w:rPr>
        <w:t>ПО ДИСЦИПЛИНЕ</w:t>
      </w:r>
    </w:p>
    <w:p w:rsidR="006F7B51" w:rsidRPr="0048177B" w:rsidRDefault="006F7B51" w:rsidP="006F7B51">
      <w:pPr>
        <w:spacing w:after="0"/>
        <w:jc w:val="center"/>
        <w:rPr>
          <w:rFonts w:ascii="Times New Roman" w:eastAsia="Times New Roman" w:hAnsi="Times New Roman" w:cs="Times New Roman"/>
          <w:bCs/>
          <w:sz w:val="28"/>
          <w:szCs w:val="28"/>
          <w:u w:val="single"/>
        </w:rPr>
      </w:pPr>
      <w:r w:rsidRPr="0048177B">
        <w:rPr>
          <w:rFonts w:ascii="Times New Roman" w:eastAsia="Times New Roman" w:hAnsi="Times New Roman" w:cs="Times New Roman"/>
          <w:bCs/>
          <w:sz w:val="28"/>
          <w:szCs w:val="28"/>
          <w:u w:val="single"/>
        </w:rPr>
        <w:t>Транспортн</w:t>
      </w:r>
      <w:r w:rsidR="00DB233E">
        <w:rPr>
          <w:rFonts w:ascii="Times New Roman" w:eastAsia="Times New Roman" w:hAnsi="Times New Roman" w:cs="Times New Roman"/>
          <w:bCs/>
          <w:sz w:val="28"/>
          <w:szCs w:val="28"/>
          <w:u w:val="single"/>
        </w:rPr>
        <w:t>ое</w:t>
      </w:r>
      <w:r w:rsidRPr="0048177B">
        <w:rPr>
          <w:rFonts w:ascii="Times New Roman" w:eastAsia="Times New Roman" w:hAnsi="Times New Roman" w:cs="Times New Roman"/>
          <w:bCs/>
          <w:sz w:val="28"/>
          <w:szCs w:val="28"/>
          <w:u w:val="single"/>
        </w:rPr>
        <w:t xml:space="preserve"> </w:t>
      </w:r>
      <w:r w:rsidR="00DB233E">
        <w:rPr>
          <w:rFonts w:ascii="Times New Roman" w:eastAsia="Times New Roman" w:hAnsi="Times New Roman" w:cs="Times New Roman"/>
          <w:bCs/>
          <w:sz w:val="28"/>
          <w:szCs w:val="28"/>
          <w:u w:val="single"/>
        </w:rPr>
        <w:t>право</w:t>
      </w:r>
    </w:p>
    <w:p w:rsidR="006F7B51" w:rsidRPr="0048177B" w:rsidRDefault="006F7B51" w:rsidP="006F7B51">
      <w:pPr>
        <w:spacing w:after="0"/>
        <w:jc w:val="center"/>
        <w:rPr>
          <w:rFonts w:ascii="Times New Roman" w:eastAsia="Times New Roman" w:hAnsi="Times New Roman" w:cs="Times New Roman"/>
          <w:i/>
          <w:iCs/>
          <w:sz w:val="20"/>
          <w:szCs w:val="20"/>
        </w:rPr>
      </w:pPr>
      <w:r w:rsidRPr="0048177B">
        <w:rPr>
          <w:rFonts w:ascii="Times New Roman" w:eastAsia="Times New Roman" w:hAnsi="Times New Roman" w:cs="Times New Roman"/>
          <w:i/>
          <w:iCs/>
          <w:sz w:val="20"/>
          <w:szCs w:val="20"/>
        </w:rPr>
        <w:t xml:space="preserve"> (наименование дисциплины)</w:t>
      </w:r>
    </w:p>
    <w:p w:rsidR="006F7B51" w:rsidRPr="0048177B" w:rsidRDefault="006F7B51" w:rsidP="006F7B51">
      <w:pPr>
        <w:spacing w:after="0"/>
        <w:jc w:val="center"/>
        <w:rPr>
          <w:rFonts w:ascii="Times New Roman" w:eastAsia="Times New Roman" w:hAnsi="Times New Roman" w:cs="Times New Roman"/>
          <w:szCs w:val="24"/>
        </w:rPr>
      </w:pPr>
    </w:p>
    <w:p w:rsidR="006F7B51" w:rsidRPr="0048177B" w:rsidRDefault="006F7B51" w:rsidP="006F7B51">
      <w:pPr>
        <w:spacing w:after="0"/>
        <w:jc w:val="center"/>
        <w:rPr>
          <w:rFonts w:ascii="Times New Roman" w:eastAsia="Times New Roman" w:hAnsi="Times New Roman" w:cs="Times New Roman"/>
          <w:szCs w:val="24"/>
        </w:rPr>
      </w:pPr>
      <w:r w:rsidRPr="0048177B">
        <w:rPr>
          <w:rFonts w:ascii="Times New Roman" w:eastAsia="Times New Roman" w:hAnsi="Times New Roman" w:cs="Times New Roman"/>
          <w:szCs w:val="24"/>
        </w:rPr>
        <w:t>Направление подготовки</w:t>
      </w:r>
    </w:p>
    <w:p w:rsidR="006F7B51" w:rsidRPr="0048177B" w:rsidRDefault="006F7B51" w:rsidP="006F7B51">
      <w:pPr>
        <w:spacing w:after="0"/>
        <w:jc w:val="center"/>
        <w:rPr>
          <w:rFonts w:ascii="Times New Roman" w:eastAsia="Times New Roman" w:hAnsi="Times New Roman" w:cs="Times New Roman"/>
          <w:szCs w:val="24"/>
        </w:rPr>
      </w:pPr>
    </w:p>
    <w:p w:rsidR="006F7B51" w:rsidRPr="0048177B" w:rsidRDefault="006F7B51" w:rsidP="006F7B51">
      <w:pPr>
        <w:widowControl w:val="0"/>
        <w:autoSpaceDE w:val="0"/>
        <w:autoSpaceDN w:val="0"/>
        <w:adjustRightInd w:val="0"/>
        <w:spacing w:after="0" w:line="218" w:lineRule="exact"/>
        <w:ind w:left="-582" w:right="15" w:firstLine="582"/>
        <w:jc w:val="center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48177B">
        <w:rPr>
          <w:rFonts w:ascii="Times New Roman" w:eastAsia="Times New Roman" w:hAnsi="Times New Roman" w:cs="Times New Roman"/>
          <w:sz w:val="28"/>
          <w:szCs w:val="28"/>
          <w:u w:val="single"/>
        </w:rPr>
        <w:t>23.05.04 Эксплуатация железных дорог</w:t>
      </w:r>
    </w:p>
    <w:p w:rsidR="006F7B51" w:rsidRPr="0048177B" w:rsidRDefault="006F7B51" w:rsidP="006F7B51">
      <w:pPr>
        <w:spacing w:after="0"/>
        <w:jc w:val="center"/>
        <w:rPr>
          <w:rFonts w:ascii="Times New Roman" w:eastAsia="Times New Roman" w:hAnsi="Times New Roman" w:cs="Times New Roman"/>
          <w:i/>
          <w:iCs/>
          <w:sz w:val="28"/>
          <w:szCs w:val="28"/>
          <w:vertAlign w:val="superscript"/>
        </w:rPr>
      </w:pPr>
      <w:r w:rsidRPr="0048177B">
        <w:rPr>
          <w:rFonts w:ascii="Times New Roman" w:eastAsia="Times New Roman" w:hAnsi="Times New Roman" w:cs="Times New Roman"/>
          <w:i/>
          <w:iCs/>
          <w:sz w:val="28"/>
          <w:szCs w:val="28"/>
          <w:vertAlign w:val="superscript"/>
        </w:rPr>
        <w:t>(код и наименование)</w:t>
      </w:r>
    </w:p>
    <w:p w:rsidR="006F7B51" w:rsidRPr="0048177B" w:rsidRDefault="006F7B51" w:rsidP="006F7B51">
      <w:pPr>
        <w:spacing w:after="0"/>
        <w:jc w:val="center"/>
        <w:rPr>
          <w:rFonts w:ascii="Times New Roman" w:eastAsia="Times New Roman" w:hAnsi="Times New Roman" w:cs="Times New Roman"/>
          <w:iCs/>
        </w:rPr>
      </w:pPr>
      <w:r w:rsidRPr="0048177B">
        <w:rPr>
          <w:rFonts w:ascii="Times New Roman" w:eastAsia="Times New Roman" w:hAnsi="Times New Roman" w:cs="Times New Roman"/>
          <w:iCs/>
        </w:rPr>
        <w:t>Направленность (профиль)</w:t>
      </w:r>
    </w:p>
    <w:p w:rsidR="006F7B51" w:rsidRPr="0048177B" w:rsidRDefault="006F7B51" w:rsidP="006F7B51">
      <w:pPr>
        <w:spacing w:after="0"/>
        <w:jc w:val="center"/>
        <w:rPr>
          <w:rFonts w:ascii="Times New Roman" w:eastAsia="Times New Roman" w:hAnsi="Times New Roman" w:cs="Times New Roman"/>
          <w:iCs/>
          <w:sz w:val="28"/>
          <w:szCs w:val="28"/>
          <w:u w:val="single"/>
        </w:rPr>
      </w:pPr>
      <w:r w:rsidRPr="0048177B">
        <w:rPr>
          <w:rFonts w:ascii="Times New Roman" w:eastAsia="Times New Roman" w:hAnsi="Times New Roman" w:cs="Times New Roman"/>
          <w:sz w:val="24"/>
          <w:szCs w:val="24"/>
          <w:u w:val="single"/>
        </w:rPr>
        <w:t>"</w:t>
      </w:r>
      <w:r w:rsidRPr="0048177B">
        <w:t xml:space="preserve"> </w:t>
      </w:r>
      <w:r w:rsidRPr="0048177B">
        <w:rPr>
          <w:rFonts w:ascii="Times New Roman" w:eastAsia="Times New Roman" w:hAnsi="Times New Roman" w:cs="Times New Roman"/>
          <w:sz w:val="24"/>
          <w:szCs w:val="24"/>
          <w:u w:val="single"/>
        </w:rPr>
        <w:t>23.05.04 Магистральный транспорт"</w:t>
      </w:r>
    </w:p>
    <w:p w:rsidR="006F7B51" w:rsidRPr="0048177B" w:rsidRDefault="006F7B51" w:rsidP="006F7B51">
      <w:pPr>
        <w:spacing w:after="0"/>
        <w:jc w:val="center"/>
        <w:rPr>
          <w:rFonts w:ascii="Times New Roman" w:eastAsia="Times New Roman" w:hAnsi="Times New Roman" w:cs="Times New Roman"/>
          <w:szCs w:val="24"/>
        </w:rPr>
      </w:pPr>
      <w:r w:rsidRPr="0048177B">
        <w:rPr>
          <w:rFonts w:ascii="Times New Roman" w:eastAsia="Times New Roman" w:hAnsi="Times New Roman" w:cs="Times New Roman"/>
          <w:i/>
          <w:iCs/>
          <w:sz w:val="28"/>
          <w:szCs w:val="28"/>
          <w:vertAlign w:val="superscript"/>
        </w:rPr>
        <w:t>(наименование)</w:t>
      </w:r>
    </w:p>
    <w:p w:rsidR="006F7B51" w:rsidRPr="0048177B" w:rsidRDefault="006F7B51" w:rsidP="006F7B51">
      <w:pPr>
        <w:spacing w:after="0"/>
        <w:jc w:val="center"/>
        <w:rPr>
          <w:rFonts w:ascii="Times New Roman" w:eastAsia="Times New Roman" w:hAnsi="Times New Roman" w:cs="Times New Roman"/>
          <w:szCs w:val="24"/>
        </w:rPr>
      </w:pPr>
      <w:r w:rsidRPr="0048177B">
        <w:rPr>
          <w:rFonts w:ascii="Times New Roman" w:eastAsia="Times New Roman" w:hAnsi="Times New Roman" w:cs="Times New Roman"/>
          <w:szCs w:val="24"/>
        </w:rPr>
        <w:t xml:space="preserve">  </w:t>
      </w:r>
    </w:p>
    <w:p w:rsidR="006F7B51" w:rsidRPr="0048177B" w:rsidRDefault="006F7B51" w:rsidP="006F7B51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F7B51" w:rsidRPr="0048177B" w:rsidRDefault="006F7B51" w:rsidP="006F7B51">
      <w:pPr>
        <w:spacing w:after="0"/>
        <w:jc w:val="both"/>
        <w:rPr>
          <w:rFonts w:ascii="Times New Roman" w:eastAsia="Times New Roman" w:hAnsi="Times New Roman" w:cs="Times New Roman"/>
        </w:rPr>
      </w:pPr>
      <w:r w:rsidRPr="0048177B">
        <w:rPr>
          <w:rFonts w:ascii="Times New Roman" w:eastAsia="Times New Roman" w:hAnsi="Times New Roman" w:cs="Times New Roman"/>
        </w:rPr>
        <w:t>Фонд оценочных средств  разработан:</w:t>
      </w:r>
    </w:p>
    <w:p w:rsidR="006F7B51" w:rsidRPr="0048177B" w:rsidRDefault="006F7B51" w:rsidP="006F7B51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48177B">
        <w:rPr>
          <w:rFonts w:ascii="Times New Roman" w:eastAsia="Times New Roman" w:hAnsi="Times New Roman" w:cs="Times New Roman"/>
        </w:rPr>
        <w:t xml:space="preserve">                                                        __________________</w:t>
      </w:r>
      <w:r w:rsidRPr="0048177B">
        <w:rPr>
          <w:rFonts w:ascii="Times New Roman" w:eastAsia="Times New Roman" w:hAnsi="Times New Roman" w:cs="Times New Roman"/>
          <w:sz w:val="24"/>
          <w:szCs w:val="24"/>
          <w:u w:val="single"/>
        </w:rPr>
        <w:t>Калушин А.А., к.э.н., доцент</w:t>
      </w:r>
    </w:p>
    <w:p w:rsidR="006F7B51" w:rsidRPr="0048177B" w:rsidRDefault="006F7B51" w:rsidP="006F7B51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8177B">
        <w:rPr>
          <w:rFonts w:ascii="Times New Roman" w:eastAsia="Times New Roman" w:hAnsi="Times New Roman" w:cs="Times New Roman"/>
          <w:i/>
          <w:spacing w:val="-2"/>
          <w:sz w:val="24"/>
          <w:szCs w:val="24"/>
        </w:rPr>
        <w:t xml:space="preserve">                                                             </w:t>
      </w:r>
      <w:r w:rsidRPr="0048177B">
        <w:rPr>
          <w:rFonts w:ascii="Times New Roman" w:eastAsia="Times New Roman" w:hAnsi="Times New Roman" w:cs="Times New Roman"/>
          <w:i/>
          <w:spacing w:val="-2"/>
          <w:sz w:val="28"/>
          <w:szCs w:val="28"/>
          <w:vertAlign w:val="superscript"/>
        </w:rPr>
        <w:t xml:space="preserve">(подпись)                     </w:t>
      </w:r>
      <w:proofErr w:type="gramStart"/>
      <w:r w:rsidRPr="0048177B">
        <w:rPr>
          <w:rFonts w:ascii="Times New Roman" w:eastAsia="Times New Roman" w:hAnsi="Times New Roman" w:cs="Times New Roman"/>
          <w:i/>
          <w:spacing w:val="-2"/>
          <w:sz w:val="28"/>
          <w:szCs w:val="28"/>
          <w:vertAlign w:val="superscript"/>
        </w:rPr>
        <w:t xml:space="preserve">( </w:t>
      </w:r>
      <w:proofErr w:type="gramEnd"/>
      <w:r w:rsidRPr="0048177B">
        <w:rPr>
          <w:rFonts w:ascii="Times New Roman" w:eastAsia="Times New Roman" w:hAnsi="Times New Roman" w:cs="Times New Roman"/>
          <w:i/>
          <w:spacing w:val="-2"/>
          <w:sz w:val="28"/>
          <w:szCs w:val="28"/>
          <w:vertAlign w:val="superscript"/>
        </w:rPr>
        <w:t>Ф.И.О.</w:t>
      </w:r>
      <w:r w:rsidRPr="0048177B">
        <w:rPr>
          <w:rFonts w:ascii="Times New Roman" w:eastAsia="Times New Roman" w:hAnsi="Times New Roman" w:cs="Times New Roman"/>
          <w:i/>
          <w:iCs/>
          <w:sz w:val="28"/>
          <w:szCs w:val="28"/>
          <w:vertAlign w:val="superscript"/>
        </w:rPr>
        <w:t>, должность,</w:t>
      </w:r>
      <w:r w:rsidRPr="0048177B">
        <w:rPr>
          <w:rFonts w:ascii="Times New Roman" w:eastAsia="Times New Roman" w:hAnsi="Times New Roman" w:cs="Times New Roman"/>
          <w:i/>
          <w:spacing w:val="-2"/>
          <w:sz w:val="28"/>
          <w:szCs w:val="28"/>
          <w:vertAlign w:val="superscript"/>
        </w:rPr>
        <w:t xml:space="preserve"> ученая степень, ученое звание)</w:t>
      </w:r>
    </w:p>
    <w:p w:rsidR="006F7B51" w:rsidRPr="0048177B" w:rsidRDefault="006F7B51" w:rsidP="006F7B51">
      <w:pPr>
        <w:spacing w:after="0"/>
        <w:jc w:val="both"/>
        <w:rPr>
          <w:rFonts w:ascii="Times New Roman" w:eastAsia="Times New Roman" w:hAnsi="Times New Roman" w:cs="Times New Roman"/>
        </w:rPr>
      </w:pPr>
      <w:proofErr w:type="gramStart"/>
      <w:r w:rsidRPr="0048177B">
        <w:rPr>
          <w:rFonts w:ascii="Times New Roman" w:eastAsia="Times New Roman" w:hAnsi="Times New Roman" w:cs="Times New Roman"/>
        </w:rPr>
        <w:t>Рекомендован</w:t>
      </w:r>
      <w:proofErr w:type="gramEnd"/>
      <w:r w:rsidRPr="0048177B">
        <w:rPr>
          <w:rFonts w:ascii="Times New Roman" w:eastAsia="Times New Roman" w:hAnsi="Times New Roman" w:cs="Times New Roman"/>
        </w:rPr>
        <w:t xml:space="preserve"> к утверждению на заседании кафедры</w:t>
      </w:r>
    </w:p>
    <w:p w:rsidR="006F7B51" w:rsidRPr="0048177B" w:rsidRDefault="006F7B51" w:rsidP="006F7B51">
      <w:pPr>
        <w:spacing w:after="0"/>
        <w:jc w:val="both"/>
        <w:rPr>
          <w:rFonts w:ascii="Times New Roman" w:eastAsia="Times New Roman" w:hAnsi="Times New Roman" w:cs="Times New Roman"/>
        </w:rPr>
      </w:pPr>
      <w:r w:rsidRPr="0048177B">
        <w:rPr>
          <w:rFonts w:ascii="Times New Roman" w:eastAsia="Times New Roman" w:hAnsi="Times New Roman" w:cs="Times New Roman"/>
          <w:u w:val="single"/>
        </w:rPr>
        <w:t xml:space="preserve">Технологии грузовой и коммерческой работой, станции и узлы </w:t>
      </w:r>
      <w:r w:rsidRPr="0048177B">
        <w:rPr>
          <w:rFonts w:ascii="Times New Roman" w:eastAsia="Times New Roman" w:hAnsi="Times New Roman" w:cs="Times New Roman"/>
        </w:rPr>
        <w:t>_</w:t>
      </w:r>
    </w:p>
    <w:p w:rsidR="006F7B51" w:rsidRPr="0048177B" w:rsidRDefault="006F7B51" w:rsidP="006F7B51">
      <w:pPr>
        <w:spacing w:after="0"/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</w:pPr>
      <w:r w:rsidRPr="0048177B">
        <w:rPr>
          <w:rFonts w:ascii="Times New Roman" w:eastAsia="Times New Roman" w:hAnsi="Times New Roman" w:cs="Times New Roman"/>
          <w:i/>
          <w:vertAlign w:val="superscript"/>
        </w:rPr>
        <w:t xml:space="preserve">                                          </w:t>
      </w:r>
      <w:r w:rsidRPr="0048177B">
        <w:rPr>
          <w:rFonts w:ascii="Times New Roman" w:eastAsia="Times New Roman" w:hAnsi="Times New Roman" w:cs="Times New Roman"/>
          <w:i/>
          <w:sz w:val="28"/>
          <w:szCs w:val="28"/>
          <w:vertAlign w:val="superscript"/>
        </w:rPr>
        <w:t>(название кафедры)</w:t>
      </w:r>
    </w:p>
    <w:p w:rsidR="006F7B51" w:rsidRPr="0048177B" w:rsidRDefault="006F7B51" w:rsidP="006F7B51">
      <w:pPr>
        <w:spacing w:after="0"/>
        <w:rPr>
          <w:rFonts w:ascii="Times New Roman" w:eastAsia="Times New Roman" w:hAnsi="Times New Roman" w:cs="Times New Roman"/>
          <w:sz w:val="24"/>
          <w:szCs w:val="24"/>
          <w:u w:val="single"/>
        </w:rPr>
      </w:pPr>
      <w:proofErr w:type="spellStart"/>
      <w:r w:rsidRPr="0048177B">
        <w:rPr>
          <w:rFonts w:ascii="Times New Roman" w:eastAsia="Times New Roman" w:hAnsi="Times New Roman" w:cs="Times New Roman"/>
        </w:rPr>
        <w:t>Зав</w:t>
      </w:r>
      <w:proofErr w:type="gramStart"/>
      <w:r w:rsidRPr="0048177B">
        <w:rPr>
          <w:rFonts w:ascii="Times New Roman" w:eastAsia="Times New Roman" w:hAnsi="Times New Roman" w:cs="Times New Roman"/>
        </w:rPr>
        <w:t>.к</w:t>
      </w:r>
      <w:proofErr w:type="gramEnd"/>
      <w:r w:rsidRPr="0048177B">
        <w:rPr>
          <w:rFonts w:ascii="Times New Roman" w:eastAsia="Times New Roman" w:hAnsi="Times New Roman" w:cs="Times New Roman"/>
        </w:rPr>
        <w:t>афедрой___________________</w:t>
      </w:r>
      <w:r w:rsidRPr="0048177B">
        <w:rPr>
          <w:rFonts w:ascii="Times New Roman" w:eastAsia="Times New Roman" w:hAnsi="Times New Roman" w:cs="Times New Roman"/>
          <w:sz w:val="24"/>
          <w:szCs w:val="24"/>
          <w:u w:val="single"/>
        </w:rPr>
        <w:t>Фокеев</w:t>
      </w:r>
      <w:proofErr w:type="spellEnd"/>
      <w:r w:rsidRPr="0048177B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А.Б., к.т.н., доцент</w:t>
      </w:r>
    </w:p>
    <w:p w:rsidR="006F7B51" w:rsidRPr="0048177B" w:rsidRDefault="006F7B51" w:rsidP="006F7B51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48177B">
        <w:rPr>
          <w:rFonts w:ascii="Times New Roman" w:eastAsia="Times New Roman" w:hAnsi="Times New Roman" w:cs="Times New Roman"/>
          <w:i/>
          <w:spacing w:val="-2"/>
          <w:sz w:val="24"/>
          <w:szCs w:val="24"/>
        </w:rPr>
        <w:t xml:space="preserve">                                     </w:t>
      </w:r>
      <w:r w:rsidRPr="0048177B">
        <w:rPr>
          <w:rFonts w:ascii="Times New Roman" w:eastAsia="Times New Roman" w:hAnsi="Times New Roman" w:cs="Times New Roman"/>
          <w:i/>
          <w:spacing w:val="-2"/>
          <w:sz w:val="28"/>
          <w:szCs w:val="28"/>
          <w:vertAlign w:val="superscript"/>
        </w:rPr>
        <w:t>(подпись)                       Ф.И.О.</w:t>
      </w:r>
      <w:r w:rsidRPr="0048177B">
        <w:rPr>
          <w:rFonts w:ascii="Times New Roman" w:eastAsia="Times New Roman" w:hAnsi="Times New Roman" w:cs="Times New Roman"/>
          <w:i/>
          <w:iCs/>
          <w:sz w:val="28"/>
          <w:szCs w:val="28"/>
          <w:vertAlign w:val="superscript"/>
        </w:rPr>
        <w:t>, должность,</w:t>
      </w:r>
      <w:r w:rsidRPr="0048177B">
        <w:rPr>
          <w:rFonts w:ascii="Times New Roman" w:eastAsia="Times New Roman" w:hAnsi="Times New Roman" w:cs="Times New Roman"/>
          <w:i/>
          <w:spacing w:val="-2"/>
          <w:sz w:val="28"/>
          <w:szCs w:val="28"/>
          <w:vertAlign w:val="superscript"/>
        </w:rPr>
        <w:t xml:space="preserve"> ученая степень, ученое звание</w:t>
      </w:r>
    </w:p>
    <w:p w:rsidR="006F7B51" w:rsidRDefault="006F7B51" w:rsidP="006F7B51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F7B51" w:rsidRDefault="006F7B51" w:rsidP="006F7B51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F7B51" w:rsidRPr="0048177B" w:rsidRDefault="006F7B51" w:rsidP="006F7B51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F7B51" w:rsidRDefault="006F7B51" w:rsidP="006F7B51">
      <w:pPr>
        <w:jc w:val="center"/>
        <w:rPr>
          <w:rFonts w:ascii="Times New Roman" w:eastAsia="Times New Roman" w:hAnsi="Times New Roman" w:cs="Times New Roman"/>
        </w:rPr>
      </w:pPr>
      <w:r w:rsidRPr="0048177B">
        <w:rPr>
          <w:rFonts w:ascii="Times New Roman" w:eastAsia="Times New Roman" w:hAnsi="Times New Roman" w:cs="Times New Roman"/>
        </w:rPr>
        <w:t>Самара 201</w:t>
      </w:r>
      <w:r>
        <w:rPr>
          <w:rFonts w:ascii="Times New Roman" w:eastAsia="Times New Roman" w:hAnsi="Times New Roman" w:cs="Times New Roman"/>
        </w:rPr>
        <w:t>9</w:t>
      </w:r>
    </w:p>
    <w:p w:rsidR="00FA68E6" w:rsidRDefault="00FA68E6" w:rsidP="00FA68E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Содержание</w:t>
      </w:r>
    </w:p>
    <w:p w:rsidR="00FA68E6" w:rsidRDefault="00FA68E6" w:rsidP="00FA68E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П</w:t>
      </w:r>
      <w:r w:rsidR="001111B8" w:rsidRPr="001111B8">
        <w:rPr>
          <w:rFonts w:ascii="Times New Roman" w:hAnsi="Times New Roman" w:cs="Times New Roman"/>
          <w:sz w:val="28"/>
          <w:szCs w:val="28"/>
        </w:rPr>
        <w:t>еречень компетенций с указанием этапов их формирования в процессе  освоения  образовательной программы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111B8" w:rsidRPr="001111B8" w:rsidRDefault="00FA68E6" w:rsidP="00FA68E6">
      <w:pPr>
        <w:pStyle w:val="Default"/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О</w:t>
      </w:r>
      <w:r w:rsidR="001111B8" w:rsidRPr="001111B8">
        <w:rPr>
          <w:rFonts w:ascii="Times New Roman" w:hAnsi="Times New Roman" w:cs="Times New Roman"/>
          <w:sz w:val="28"/>
          <w:szCs w:val="28"/>
        </w:rPr>
        <w:t>писание показателей и критериев оценивания компетенций на различных этапах их формиро</w:t>
      </w:r>
      <w:r>
        <w:rPr>
          <w:rFonts w:ascii="Times New Roman" w:hAnsi="Times New Roman" w:cs="Times New Roman"/>
          <w:sz w:val="28"/>
          <w:szCs w:val="28"/>
        </w:rPr>
        <w:t>вания, описание шкал оценивания.</w:t>
      </w:r>
      <w:r w:rsidR="001111B8" w:rsidRPr="001111B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46C93" w:rsidRDefault="00FA68E6" w:rsidP="00FA68E6">
      <w:pPr>
        <w:pStyle w:val="Default"/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Т</w:t>
      </w:r>
      <w:r w:rsidR="001111B8" w:rsidRPr="002D3981">
        <w:rPr>
          <w:rFonts w:ascii="Times New Roman" w:hAnsi="Times New Roman" w:cs="Times New Roman"/>
          <w:sz w:val="28"/>
          <w:szCs w:val="28"/>
        </w:rPr>
        <w:t>иповые контрольные задания или иные материалы, необходимые для оценки знаний, умений, навыков и (или) опыта деятельности, характеризующих этапы формирования компетенций в процессе осв</w:t>
      </w:r>
      <w:r>
        <w:rPr>
          <w:rFonts w:ascii="Times New Roman" w:hAnsi="Times New Roman" w:cs="Times New Roman"/>
          <w:sz w:val="28"/>
          <w:szCs w:val="28"/>
        </w:rPr>
        <w:t>оения образовательной программы.</w:t>
      </w:r>
    </w:p>
    <w:p w:rsidR="002D3981" w:rsidRPr="00046C93" w:rsidRDefault="00FB05C6" w:rsidP="00FA68E6">
      <w:pPr>
        <w:pStyle w:val="Default"/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="00046C93" w:rsidRPr="00046C93">
        <w:rPr>
          <w:rFonts w:ascii="Times New Roman" w:hAnsi="Times New Roman" w:cs="Times New Roman"/>
          <w:sz w:val="28"/>
          <w:szCs w:val="28"/>
        </w:rPr>
        <w:t>Оценочные средства для  текущего контроля</w:t>
      </w:r>
    </w:p>
    <w:p w:rsidR="00046C93" w:rsidRPr="00046C93" w:rsidRDefault="00FB05C6" w:rsidP="00FA68E6">
      <w:pPr>
        <w:pStyle w:val="Default"/>
        <w:spacing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</w:t>
      </w:r>
      <w:r>
        <w:t xml:space="preserve"> </w:t>
      </w:r>
      <w:r w:rsidR="00046C93" w:rsidRPr="00046C93">
        <w:rPr>
          <w:rFonts w:ascii="Times New Roman" w:hAnsi="Times New Roman" w:cs="Times New Roman"/>
          <w:sz w:val="28"/>
          <w:szCs w:val="28"/>
        </w:rPr>
        <w:t>Оценочные средства для промежуточной аттестации</w:t>
      </w:r>
    </w:p>
    <w:p w:rsidR="00A110D1" w:rsidRDefault="00FA68E6" w:rsidP="00FA68E6">
      <w:pPr>
        <w:pStyle w:val="Default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046C93">
        <w:rPr>
          <w:rFonts w:ascii="Times New Roman" w:hAnsi="Times New Roman" w:cs="Times New Roman"/>
          <w:sz w:val="28"/>
          <w:szCs w:val="28"/>
        </w:rPr>
        <w:t>4. М</w:t>
      </w:r>
      <w:r w:rsidR="001111B8" w:rsidRPr="00046C93">
        <w:rPr>
          <w:rFonts w:ascii="Times New Roman" w:hAnsi="Times New Roman" w:cs="Times New Roman"/>
          <w:sz w:val="28"/>
          <w:szCs w:val="28"/>
        </w:rPr>
        <w:t>етодические материалы, определяющие процедуры оценивания знаний, умений, навыков и (или) опыта деятельности</w:t>
      </w:r>
      <w:r w:rsidR="001111B8" w:rsidRPr="002D3981">
        <w:rPr>
          <w:rFonts w:ascii="Times New Roman" w:hAnsi="Times New Roman" w:cs="Times New Roman"/>
          <w:sz w:val="28"/>
          <w:szCs w:val="28"/>
        </w:rPr>
        <w:t>, характеризующих этапы формирования компетенций.</w:t>
      </w:r>
    </w:p>
    <w:p w:rsidR="001029A4" w:rsidRPr="002D3981" w:rsidRDefault="001029A4" w:rsidP="00FA68E6">
      <w:pPr>
        <w:pStyle w:val="Default"/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>5. Приложения</w:t>
      </w:r>
    </w:p>
    <w:p w:rsidR="00FA68E6" w:rsidRDefault="00FA68E6" w:rsidP="003C4E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</w:p>
    <w:p w:rsidR="00677AB5" w:rsidRDefault="00677AB5" w:rsidP="00C641F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77AB5" w:rsidRDefault="00677AB5" w:rsidP="00C641F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77AB5" w:rsidRDefault="00677AB5" w:rsidP="00C641F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77AB5" w:rsidRDefault="00677AB5" w:rsidP="00C641F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77AB5" w:rsidRDefault="00677AB5" w:rsidP="00C641F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77AB5" w:rsidRDefault="00677AB5" w:rsidP="00C641F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77AB5" w:rsidRDefault="00677AB5" w:rsidP="00C641F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77AB5" w:rsidRDefault="00677AB5" w:rsidP="00C641F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77AB5" w:rsidRDefault="00677AB5" w:rsidP="00C641F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77AB5" w:rsidRDefault="00677AB5" w:rsidP="00C641F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77AB5" w:rsidRDefault="00677AB5" w:rsidP="00C641F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77AB5" w:rsidRDefault="00677AB5" w:rsidP="00C641F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77AB5" w:rsidRDefault="00677AB5" w:rsidP="00C641F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77AB5" w:rsidRDefault="00677AB5" w:rsidP="00C641F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77AB5" w:rsidRDefault="00677AB5" w:rsidP="00C641F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77AB5" w:rsidRDefault="00677AB5" w:rsidP="00C641F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77AB5" w:rsidRDefault="00677AB5" w:rsidP="00C641F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77AB5" w:rsidRDefault="00677AB5" w:rsidP="00C641F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77AB5" w:rsidRDefault="00677AB5" w:rsidP="00C641F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77AB5" w:rsidRDefault="00677AB5" w:rsidP="00C641F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77AB5" w:rsidRDefault="00677AB5" w:rsidP="00C641F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77AB5" w:rsidRDefault="00677AB5" w:rsidP="00C641F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77AB5" w:rsidRDefault="00677AB5" w:rsidP="00C641F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77AB5" w:rsidRDefault="00677AB5" w:rsidP="00C641F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77AB5" w:rsidRDefault="00677AB5" w:rsidP="00C641F9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77AB5" w:rsidRDefault="00FA68E6" w:rsidP="00636E8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641F9">
        <w:rPr>
          <w:rFonts w:ascii="Times New Roman" w:hAnsi="Times New Roman" w:cs="Times New Roman"/>
          <w:b/>
          <w:sz w:val="28"/>
          <w:szCs w:val="28"/>
        </w:rPr>
        <w:lastRenderedPageBreak/>
        <w:t>1.</w:t>
      </w:r>
      <w:r w:rsidRPr="00C641F9">
        <w:rPr>
          <w:rFonts w:ascii="Times New Roman" w:hAnsi="Times New Roman" w:cs="Times New Roman"/>
          <w:sz w:val="28"/>
          <w:szCs w:val="28"/>
        </w:rPr>
        <w:t xml:space="preserve"> </w:t>
      </w:r>
      <w:r w:rsidRPr="00C641F9">
        <w:rPr>
          <w:rFonts w:ascii="Times New Roman" w:hAnsi="Times New Roman" w:cs="Times New Roman"/>
          <w:b/>
          <w:sz w:val="28"/>
          <w:szCs w:val="28"/>
        </w:rPr>
        <w:t>Перечень компетенций с указанием этапов их формирования в процессе  освоения  образовательной программы</w:t>
      </w:r>
    </w:p>
    <w:tbl>
      <w:tblPr>
        <w:tblW w:w="5015" w:type="pct"/>
        <w:tblInd w:w="-30" w:type="dxa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1987"/>
        <w:gridCol w:w="5158"/>
        <w:gridCol w:w="1403"/>
        <w:gridCol w:w="1403"/>
        <w:gridCol w:w="30"/>
      </w:tblGrid>
      <w:tr w:rsidR="009D69A1" w:rsidRPr="00A664D3" w:rsidTr="00F83A6D">
        <w:trPr>
          <w:trHeight w:hRule="exact" w:val="473"/>
        </w:trPr>
        <w:tc>
          <w:tcPr>
            <w:tcW w:w="99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9A1" w:rsidRPr="00A664D3" w:rsidRDefault="009D69A1" w:rsidP="009D69A1">
            <w:pPr>
              <w:widowControl w:val="0"/>
              <w:autoSpaceDE w:val="0"/>
              <w:autoSpaceDN w:val="0"/>
              <w:adjustRightInd w:val="0"/>
              <w:spacing w:after="0" w:line="218" w:lineRule="exact"/>
              <w:ind w:left="15" w:right="15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664D3">
              <w:rPr>
                <w:rFonts w:ascii="Times New Roman" w:hAnsi="Times New Roman"/>
                <w:b/>
                <w:sz w:val="20"/>
                <w:szCs w:val="20"/>
              </w:rPr>
              <w:t>Код</w:t>
            </w:r>
          </w:p>
          <w:p w:rsidR="009D69A1" w:rsidRPr="00A664D3" w:rsidRDefault="009D69A1" w:rsidP="009D69A1">
            <w:pPr>
              <w:widowControl w:val="0"/>
              <w:autoSpaceDE w:val="0"/>
              <w:autoSpaceDN w:val="0"/>
              <w:adjustRightInd w:val="0"/>
              <w:spacing w:after="0" w:line="218" w:lineRule="exact"/>
              <w:ind w:left="15" w:right="15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664D3">
              <w:rPr>
                <w:rFonts w:ascii="Times New Roman" w:hAnsi="Times New Roman"/>
                <w:b/>
                <w:sz w:val="20"/>
                <w:szCs w:val="20"/>
              </w:rPr>
              <w:t>дисциплины</w:t>
            </w:r>
          </w:p>
        </w:tc>
        <w:tc>
          <w:tcPr>
            <w:tcW w:w="25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9A1" w:rsidRPr="00A664D3" w:rsidRDefault="009D69A1" w:rsidP="009D69A1">
            <w:pPr>
              <w:widowControl w:val="0"/>
              <w:autoSpaceDE w:val="0"/>
              <w:autoSpaceDN w:val="0"/>
              <w:adjustRightInd w:val="0"/>
              <w:spacing w:after="0" w:line="218" w:lineRule="exact"/>
              <w:ind w:left="15" w:right="15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664D3">
              <w:rPr>
                <w:rFonts w:ascii="Times New Roman" w:hAnsi="Times New Roman"/>
                <w:b/>
                <w:sz w:val="20"/>
                <w:szCs w:val="20"/>
              </w:rPr>
              <w:t>Наименование дисциплины</w:t>
            </w:r>
          </w:p>
        </w:tc>
        <w:tc>
          <w:tcPr>
            <w:tcW w:w="1422" w:type="pct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69A1" w:rsidRPr="00A664D3" w:rsidRDefault="009D69A1" w:rsidP="009D69A1">
            <w:pPr>
              <w:widowControl w:val="0"/>
              <w:autoSpaceDE w:val="0"/>
              <w:autoSpaceDN w:val="0"/>
              <w:adjustRightInd w:val="0"/>
              <w:spacing w:after="0" w:line="218" w:lineRule="exact"/>
              <w:ind w:left="15" w:right="15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664D3">
              <w:rPr>
                <w:rFonts w:ascii="Times New Roman" w:hAnsi="Times New Roman"/>
                <w:b/>
                <w:sz w:val="20"/>
                <w:szCs w:val="20"/>
              </w:rPr>
              <w:t>Коды формируемых компетенций</w:t>
            </w:r>
          </w:p>
        </w:tc>
      </w:tr>
      <w:tr w:rsidR="009D69A1" w:rsidRPr="00A664D3" w:rsidTr="00F83A6D">
        <w:trPr>
          <w:trHeight w:hRule="exact" w:val="280"/>
        </w:trPr>
        <w:tc>
          <w:tcPr>
            <w:tcW w:w="5000" w:type="pct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69A1" w:rsidRPr="00A664D3" w:rsidRDefault="009D69A1" w:rsidP="009D69A1">
            <w:pPr>
              <w:widowControl w:val="0"/>
              <w:autoSpaceDE w:val="0"/>
              <w:autoSpaceDN w:val="0"/>
              <w:adjustRightInd w:val="0"/>
              <w:spacing w:after="0" w:line="218" w:lineRule="exact"/>
              <w:ind w:left="15" w:right="15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664D3">
              <w:rPr>
                <w:rFonts w:ascii="Times New Roman" w:hAnsi="Times New Roman"/>
                <w:b/>
                <w:sz w:val="20"/>
                <w:szCs w:val="20"/>
              </w:rPr>
              <w:t>2.1 Осваиваемая дисциплина</w:t>
            </w:r>
          </w:p>
        </w:tc>
      </w:tr>
      <w:tr w:rsidR="00063882" w:rsidRPr="00B738DA" w:rsidTr="00F83A6D">
        <w:trPr>
          <w:trHeight w:hRule="exact" w:val="280"/>
        </w:trPr>
        <w:tc>
          <w:tcPr>
            <w:tcW w:w="99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63882" w:rsidRPr="00CB6290" w:rsidRDefault="005413D5" w:rsidP="00063882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413D5">
              <w:rPr>
                <w:rFonts w:ascii="Times New Roman" w:hAnsi="Times New Roman"/>
                <w:color w:val="000000"/>
                <w:sz w:val="20"/>
                <w:szCs w:val="20"/>
              </w:rPr>
              <w:t>Б</w:t>
            </w:r>
            <w:proofErr w:type="gramStart"/>
            <w:r w:rsidRPr="005413D5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  <w:proofErr w:type="gramEnd"/>
            <w:r w:rsidRPr="005413D5">
              <w:rPr>
                <w:rFonts w:ascii="Times New Roman" w:hAnsi="Times New Roman"/>
                <w:color w:val="000000"/>
                <w:sz w:val="20"/>
                <w:szCs w:val="20"/>
              </w:rPr>
              <w:t>.О</w:t>
            </w:r>
          </w:p>
        </w:tc>
        <w:tc>
          <w:tcPr>
            <w:tcW w:w="25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63882" w:rsidRPr="00CB6290" w:rsidRDefault="00B8495F" w:rsidP="00F83A6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8495F">
              <w:rPr>
                <w:rFonts w:ascii="Times New Roman" w:hAnsi="Times New Roman"/>
                <w:color w:val="000000"/>
                <w:sz w:val="20"/>
                <w:szCs w:val="20"/>
              </w:rPr>
              <w:t>Транспортн</w:t>
            </w:r>
            <w:r w:rsidR="00F83A6D">
              <w:rPr>
                <w:rFonts w:ascii="Times New Roman" w:hAnsi="Times New Roman"/>
                <w:color w:val="000000"/>
                <w:sz w:val="20"/>
                <w:szCs w:val="20"/>
              </w:rPr>
              <w:t>ое право</w:t>
            </w:r>
          </w:p>
        </w:tc>
        <w:tc>
          <w:tcPr>
            <w:tcW w:w="1422" w:type="pct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63882" w:rsidRPr="00B738DA" w:rsidRDefault="005413D5" w:rsidP="00F83A6D">
            <w:pPr>
              <w:widowControl w:val="0"/>
              <w:autoSpaceDE w:val="0"/>
              <w:autoSpaceDN w:val="0"/>
              <w:adjustRightInd w:val="0"/>
              <w:spacing w:after="0" w:line="218" w:lineRule="exact"/>
              <w:ind w:left="15" w:right="15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ОПК-3</w:t>
            </w:r>
          </w:p>
        </w:tc>
      </w:tr>
      <w:tr w:rsidR="009D69A1" w:rsidRPr="00A664D3" w:rsidTr="00F83A6D">
        <w:trPr>
          <w:trHeight w:hRule="exact" w:val="280"/>
        </w:trPr>
        <w:tc>
          <w:tcPr>
            <w:tcW w:w="5000" w:type="pct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69A1" w:rsidRPr="00A664D3" w:rsidRDefault="009D69A1" w:rsidP="009D69A1">
            <w:pPr>
              <w:widowControl w:val="0"/>
              <w:autoSpaceDE w:val="0"/>
              <w:autoSpaceDN w:val="0"/>
              <w:adjustRightInd w:val="0"/>
              <w:spacing w:after="0" w:line="218" w:lineRule="exact"/>
              <w:ind w:left="15" w:right="15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664D3">
              <w:rPr>
                <w:rFonts w:ascii="Times New Roman" w:hAnsi="Times New Roman"/>
                <w:b/>
                <w:sz w:val="20"/>
                <w:szCs w:val="20"/>
              </w:rPr>
              <w:t xml:space="preserve">2.2 </w:t>
            </w:r>
            <w:r w:rsidR="005413D5" w:rsidRPr="005413D5">
              <w:rPr>
                <w:rFonts w:ascii="Times New Roman" w:hAnsi="Times New Roman"/>
                <w:b/>
                <w:sz w:val="20"/>
                <w:szCs w:val="20"/>
              </w:rPr>
              <w:t>Требования к предварительной подготовке обучающегося</w:t>
            </w:r>
          </w:p>
        </w:tc>
      </w:tr>
      <w:tr w:rsidR="00F83A6D" w:rsidRPr="00F83A6D" w:rsidTr="00AF7F39">
        <w:tblPrEx>
          <w:tblCellSpacing w:w="15" w:type="dxa"/>
          <w:tblCellMar>
            <w:top w:w="15" w:type="dxa"/>
            <w:bottom w:w="15" w:type="dxa"/>
          </w:tblCellMar>
          <w:tblLook w:val="04A0" w:firstRow="1" w:lastRow="0" w:firstColumn="1" w:lastColumn="0" w:noHBand="0" w:noVBand="1"/>
        </w:tblPrEx>
        <w:trPr>
          <w:gridAfter w:val="1"/>
          <w:wAfter w:w="6" w:type="pct"/>
          <w:tblCellSpacing w:w="15" w:type="dxa"/>
        </w:trPr>
        <w:tc>
          <w:tcPr>
            <w:tcW w:w="0" w:type="auto"/>
            <w:vAlign w:val="center"/>
            <w:hideMark/>
          </w:tcPr>
          <w:p w:rsidR="00F83A6D" w:rsidRPr="00F83A6D" w:rsidRDefault="00F83A6D" w:rsidP="00F83A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3A6D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Правила технической эксплуатации</w:t>
            </w:r>
          </w:p>
        </w:tc>
        <w:tc>
          <w:tcPr>
            <w:tcW w:w="0" w:type="auto"/>
            <w:vAlign w:val="center"/>
            <w:hideMark/>
          </w:tcPr>
          <w:p w:rsidR="00F83A6D" w:rsidRPr="00F83A6D" w:rsidRDefault="00F83A6D" w:rsidP="00F83A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3A6D">
              <w:rPr>
                <w:rFonts w:ascii="Times New Roman" w:eastAsia="Times New Roman" w:hAnsi="Times New Roman" w:cs="Times New Roman"/>
                <w:sz w:val="24"/>
                <w:szCs w:val="24"/>
              </w:rPr>
              <w:t>ОПК-6</w:t>
            </w:r>
          </w:p>
        </w:tc>
        <w:tc>
          <w:tcPr>
            <w:tcW w:w="0" w:type="auto"/>
            <w:vAlign w:val="center"/>
          </w:tcPr>
          <w:p w:rsidR="00F83A6D" w:rsidRPr="00F83A6D" w:rsidRDefault="00F83A6D" w:rsidP="00F83A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83A6D" w:rsidRPr="00F83A6D" w:rsidRDefault="00F83A6D" w:rsidP="00F83A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83A6D" w:rsidRPr="00F83A6D" w:rsidTr="00AF7F39">
        <w:tblPrEx>
          <w:tblCellSpacing w:w="15" w:type="dxa"/>
          <w:tblCellMar>
            <w:top w:w="15" w:type="dxa"/>
            <w:bottom w:w="15" w:type="dxa"/>
          </w:tblCellMar>
          <w:tblLook w:val="04A0" w:firstRow="1" w:lastRow="0" w:firstColumn="1" w:lastColumn="0" w:noHBand="0" w:noVBand="1"/>
        </w:tblPrEx>
        <w:trPr>
          <w:gridAfter w:val="1"/>
          <w:wAfter w:w="6" w:type="pct"/>
          <w:tblCellSpacing w:w="15" w:type="dxa"/>
        </w:trPr>
        <w:tc>
          <w:tcPr>
            <w:tcW w:w="0" w:type="auto"/>
            <w:vAlign w:val="center"/>
            <w:hideMark/>
          </w:tcPr>
          <w:p w:rsidR="00F83A6D" w:rsidRPr="00F83A6D" w:rsidRDefault="00F83A6D" w:rsidP="00F83A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3A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Взаимодействие видов транспорта </w:t>
            </w:r>
          </w:p>
        </w:tc>
        <w:tc>
          <w:tcPr>
            <w:tcW w:w="0" w:type="auto"/>
            <w:vAlign w:val="center"/>
            <w:hideMark/>
          </w:tcPr>
          <w:p w:rsidR="00F83A6D" w:rsidRPr="00F83A6D" w:rsidRDefault="00F83A6D" w:rsidP="00F83A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3A6D">
              <w:rPr>
                <w:rFonts w:ascii="Times New Roman" w:eastAsia="Times New Roman" w:hAnsi="Times New Roman" w:cs="Times New Roman"/>
                <w:sz w:val="24"/>
                <w:szCs w:val="24"/>
              </w:rPr>
              <w:t>ОПК-3, ПКО-1</w:t>
            </w:r>
          </w:p>
        </w:tc>
        <w:tc>
          <w:tcPr>
            <w:tcW w:w="0" w:type="auto"/>
            <w:vAlign w:val="center"/>
          </w:tcPr>
          <w:p w:rsidR="00F83A6D" w:rsidRPr="00F83A6D" w:rsidRDefault="00F83A6D" w:rsidP="00F83A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83A6D" w:rsidRPr="00F83A6D" w:rsidRDefault="00F83A6D" w:rsidP="00F83A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83A6D" w:rsidRPr="00F83A6D" w:rsidTr="00AF7F39">
        <w:tblPrEx>
          <w:tblCellSpacing w:w="15" w:type="dxa"/>
          <w:tblCellMar>
            <w:top w:w="15" w:type="dxa"/>
            <w:bottom w:w="15" w:type="dxa"/>
          </w:tblCellMar>
          <w:tblLook w:val="04A0" w:firstRow="1" w:lastRow="0" w:firstColumn="1" w:lastColumn="0" w:noHBand="0" w:noVBand="1"/>
        </w:tblPrEx>
        <w:trPr>
          <w:gridAfter w:val="1"/>
          <w:wAfter w:w="6" w:type="pct"/>
          <w:tblCellSpacing w:w="15" w:type="dxa"/>
        </w:trPr>
        <w:tc>
          <w:tcPr>
            <w:tcW w:w="0" w:type="auto"/>
            <w:vAlign w:val="center"/>
            <w:hideMark/>
          </w:tcPr>
          <w:p w:rsidR="00F83A6D" w:rsidRPr="00F83A6D" w:rsidRDefault="00F83A6D" w:rsidP="00F83A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3A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Техническая эксплуатация железнодорожного транспорта и безопасность движения </w:t>
            </w:r>
          </w:p>
        </w:tc>
        <w:tc>
          <w:tcPr>
            <w:tcW w:w="0" w:type="auto"/>
            <w:vAlign w:val="center"/>
            <w:hideMark/>
          </w:tcPr>
          <w:p w:rsidR="00F83A6D" w:rsidRPr="00F83A6D" w:rsidRDefault="00F83A6D" w:rsidP="00F83A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3A6D">
              <w:rPr>
                <w:rFonts w:ascii="Times New Roman" w:eastAsia="Times New Roman" w:hAnsi="Times New Roman" w:cs="Times New Roman"/>
                <w:sz w:val="24"/>
                <w:szCs w:val="24"/>
              </w:rPr>
              <w:t>ОПК-3, ПКО-3</w:t>
            </w:r>
          </w:p>
        </w:tc>
        <w:tc>
          <w:tcPr>
            <w:tcW w:w="0" w:type="auto"/>
            <w:vAlign w:val="center"/>
          </w:tcPr>
          <w:p w:rsidR="00F83A6D" w:rsidRPr="00F83A6D" w:rsidRDefault="00F83A6D" w:rsidP="00F83A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83A6D" w:rsidRPr="00F83A6D" w:rsidRDefault="00F83A6D" w:rsidP="00F83A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83A6D" w:rsidRPr="00F83A6D" w:rsidTr="00AF7F39">
        <w:tblPrEx>
          <w:tblCellSpacing w:w="15" w:type="dxa"/>
          <w:tblCellMar>
            <w:top w:w="15" w:type="dxa"/>
            <w:bottom w:w="15" w:type="dxa"/>
          </w:tblCellMar>
          <w:tblLook w:val="04A0" w:firstRow="1" w:lastRow="0" w:firstColumn="1" w:lastColumn="0" w:noHBand="0" w:noVBand="1"/>
        </w:tblPrEx>
        <w:trPr>
          <w:gridAfter w:val="1"/>
          <w:wAfter w:w="6" w:type="pct"/>
          <w:tblCellSpacing w:w="15" w:type="dxa"/>
        </w:trPr>
        <w:tc>
          <w:tcPr>
            <w:tcW w:w="0" w:type="auto"/>
            <w:vAlign w:val="center"/>
            <w:hideMark/>
          </w:tcPr>
          <w:p w:rsidR="00F83A6D" w:rsidRPr="00F83A6D" w:rsidRDefault="00F83A6D" w:rsidP="00F83A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3A6D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Транспортный бизнес</w:t>
            </w:r>
          </w:p>
        </w:tc>
        <w:tc>
          <w:tcPr>
            <w:tcW w:w="0" w:type="auto"/>
            <w:vAlign w:val="center"/>
            <w:hideMark/>
          </w:tcPr>
          <w:p w:rsidR="00F83A6D" w:rsidRPr="00F83A6D" w:rsidRDefault="00F83A6D" w:rsidP="00F83A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3A6D">
              <w:rPr>
                <w:rFonts w:ascii="Times New Roman" w:eastAsia="Times New Roman" w:hAnsi="Times New Roman" w:cs="Times New Roman"/>
                <w:sz w:val="24"/>
                <w:szCs w:val="24"/>
              </w:rPr>
              <w:t>ОПК-3, ПКО-2</w:t>
            </w:r>
          </w:p>
        </w:tc>
        <w:tc>
          <w:tcPr>
            <w:tcW w:w="0" w:type="auto"/>
            <w:vAlign w:val="center"/>
          </w:tcPr>
          <w:p w:rsidR="00F83A6D" w:rsidRPr="00F83A6D" w:rsidRDefault="00F83A6D" w:rsidP="00F83A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83A6D" w:rsidRPr="00F83A6D" w:rsidRDefault="00F83A6D" w:rsidP="00F83A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83A6D" w:rsidRPr="00F83A6D" w:rsidTr="00AF7F39">
        <w:tblPrEx>
          <w:tblCellSpacing w:w="15" w:type="dxa"/>
          <w:tblCellMar>
            <w:top w:w="15" w:type="dxa"/>
            <w:bottom w:w="15" w:type="dxa"/>
          </w:tblCellMar>
          <w:tblLook w:val="04A0" w:firstRow="1" w:lastRow="0" w:firstColumn="1" w:lastColumn="0" w:noHBand="0" w:noVBand="1"/>
        </w:tblPrEx>
        <w:trPr>
          <w:gridAfter w:val="1"/>
          <w:wAfter w:w="6" w:type="pct"/>
          <w:tblCellSpacing w:w="15" w:type="dxa"/>
        </w:trPr>
        <w:tc>
          <w:tcPr>
            <w:tcW w:w="0" w:type="auto"/>
            <w:vAlign w:val="center"/>
            <w:hideMark/>
          </w:tcPr>
          <w:p w:rsidR="00F83A6D" w:rsidRPr="00F83A6D" w:rsidRDefault="00F83A6D" w:rsidP="00F83A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3A6D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и управление производством</w:t>
            </w:r>
          </w:p>
        </w:tc>
        <w:tc>
          <w:tcPr>
            <w:tcW w:w="0" w:type="auto"/>
            <w:vAlign w:val="center"/>
            <w:hideMark/>
          </w:tcPr>
          <w:p w:rsidR="00F83A6D" w:rsidRPr="00F83A6D" w:rsidRDefault="00F83A6D" w:rsidP="00F83A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3A6D">
              <w:rPr>
                <w:rFonts w:ascii="Times New Roman" w:eastAsia="Times New Roman" w:hAnsi="Times New Roman" w:cs="Times New Roman"/>
                <w:sz w:val="24"/>
                <w:szCs w:val="24"/>
              </w:rPr>
              <w:t>ОПК-7, ОПК-9</w:t>
            </w:r>
          </w:p>
        </w:tc>
        <w:tc>
          <w:tcPr>
            <w:tcW w:w="0" w:type="auto"/>
            <w:vAlign w:val="center"/>
          </w:tcPr>
          <w:p w:rsidR="00F83A6D" w:rsidRPr="00F83A6D" w:rsidRDefault="00F83A6D" w:rsidP="00F83A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83A6D" w:rsidRPr="00F83A6D" w:rsidRDefault="00F83A6D" w:rsidP="00F83A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83A6D" w:rsidRPr="00F83A6D" w:rsidTr="00AF7F39">
        <w:tblPrEx>
          <w:tblCellSpacing w:w="15" w:type="dxa"/>
          <w:tblCellMar>
            <w:top w:w="15" w:type="dxa"/>
            <w:bottom w:w="15" w:type="dxa"/>
          </w:tblCellMar>
          <w:tblLook w:val="04A0" w:firstRow="1" w:lastRow="0" w:firstColumn="1" w:lastColumn="0" w:noHBand="0" w:noVBand="1"/>
        </w:tblPrEx>
        <w:trPr>
          <w:gridAfter w:val="1"/>
          <w:wAfter w:w="6" w:type="pct"/>
          <w:tblCellSpacing w:w="15" w:type="dxa"/>
        </w:trPr>
        <w:tc>
          <w:tcPr>
            <w:tcW w:w="0" w:type="auto"/>
            <w:vAlign w:val="center"/>
            <w:hideMark/>
          </w:tcPr>
          <w:p w:rsidR="00F83A6D" w:rsidRPr="00F83A6D" w:rsidRDefault="00F83A6D" w:rsidP="00F83A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3A6D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Технические средства обеспечения безопасности на железнодорожном транспорте</w:t>
            </w:r>
          </w:p>
        </w:tc>
        <w:tc>
          <w:tcPr>
            <w:tcW w:w="0" w:type="auto"/>
            <w:vAlign w:val="center"/>
            <w:hideMark/>
          </w:tcPr>
          <w:p w:rsidR="00F83A6D" w:rsidRPr="00F83A6D" w:rsidRDefault="00F83A6D" w:rsidP="00F83A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3A6D">
              <w:rPr>
                <w:rFonts w:ascii="Times New Roman" w:eastAsia="Times New Roman" w:hAnsi="Times New Roman" w:cs="Times New Roman"/>
                <w:sz w:val="24"/>
                <w:szCs w:val="24"/>
              </w:rPr>
              <w:t>ОПК-3, ПКО-3</w:t>
            </w:r>
          </w:p>
        </w:tc>
        <w:tc>
          <w:tcPr>
            <w:tcW w:w="0" w:type="auto"/>
            <w:vAlign w:val="center"/>
          </w:tcPr>
          <w:p w:rsidR="00F83A6D" w:rsidRPr="00F83A6D" w:rsidRDefault="00F83A6D" w:rsidP="00F83A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83A6D" w:rsidRPr="00F83A6D" w:rsidRDefault="00F83A6D" w:rsidP="00F83A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83A6D" w:rsidRPr="00F83A6D" w:rsidTr="00AF7F39">
        <w:tblPrEx>
          <w:tblCellSpacing w:w="15" w:type="dxa"/>
          <w:tblCellMar>
            <w:top w:w="15" w:type="dxa"/>
            <w:bottom w:w="15" w:type="dxa"/>
          </w:tblCellMar>
          <w:tblLook w:val="04A0" w:firstRow="1" w:lastRow="0" w:firstColumn="1" w:lastColumn="0" w:noHBand="0" w:noVBand="1"/>
        </w:tblPrEx>
        <w:trPr>
          <w:gridAfter w:val="1"/>
          <w:wAfter w:w="6" w:type="pct"/>
          <w:tblCellSpacing w:w="15" w:type="dxa"/>
        </w:trPr>
        <w:tc>
          <w:tcPr>
            <w:tcW w:w="0" w:type="auto"/>
            <w:vAlign w:val="center"/>
            <w:hideMark/>
          </w:tcPr>
          <w:p w:rsidR="00F83A6D" w:rsidRPr="00F83A6D" w:rsidRDefault="00F83A6D" w:rsidP="00F83A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3A6D">
              <w:rPr>
                <w:rFonts w:ascii="Times New Roman" w:eastAsia="Times New Roman" w:hAnsi="Times New Roman" w:cs="Times New Roman"/>
                <w:sz w:val="24"/>
                <w:szCs w:val="24"/>
              </w:rPr>
              <w:t>Эффективность технических и технологических мероприятий в перевозочном процессе</w:t>
            </w:r>
          </w:p>
        </w:tc>
        <w:tc>
          <w:tcPr>
            <w:tcW w:w="0" w:type="auto"/>
            <w:vAlign w:val="center"/>
            <w:hideMark/>
          </w:tcPr>
          <w:p w:rsidR="00F83A6D" w:rsidRPr="00F83A6D" w:rsidRDefault="00F83A6D" w:rsidP="00F83A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3A6D">
              <w:rPr>
                <w:rFonts w:ascii="Times New Roman" w:eastAsia="Times New Roman" w:hAnsi="Times New Roman" w:cs="Times New Roman"/>
                <w:sz w:val="24"/>
                <w:szCs w:val="24"/>
              </w:rPr>
              <w:t>ПКС-3</w:t>
            </w:r>
          </w:p>
        </w:tc>
        <w:tc>
          <w:tcPr>
            <w:tcW w:w="0" w:type="auto"/>
            <w:vAlign w:val="center"/>
          </w:tcPr>
          <w:p w:rsidR="00F83A6D" w:rsidRPr="00F83A6D" w:rsidRDefault="00F83A6D" w:rsidP="00F83A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83A6D" w:rsidRPr="00F83A6D" w:rsidRDefault="00F83A6D" w:rsidP="00F83A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83A6D" w:rsidRPr="00F83A6D" w:rsidTr="00AF7F39">
        <w:tblPrEx>
          <w:tblCellSpacing w:w="15" w:type="dxa"/>
          <w:tblCellMar>
            <w:top w:w="15" w:type="dxa"/>
            <w:bottom w:w="15" w:type="dxa"/>
          </w:tblCellMar>
          <w:tblLook w:val="04A0" w:firstRow="1" w:lastRow="0" w:firstColumn="1" w:lastColumn="0" w:noHBand="0" w:noVBand="1"/>
        </w:tblPrEx>
        <w:trPr>
          <w:gridAfter w:val="1"/>
          <w:wAfter w:w="6" w:type="pct"/>
          <w:tblCellSpacing w:w="15" w:type="dxa"/>
        </w:trPr>
        <w:tc>
          <w:tcPr>
            <w:tcW w:w="0" w:type="auto"/>
            <w:vAlign w:val="center"/>
            <w:hideMark/>
          </w:tcPr>
          <w:p w:rsidR="00F83A6D" w:rsidRPr="00F83A6D" w:rsidRDefault="00F83A6D" w:rsidP="00F83A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3A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Сервис на транспорте </w:t>
            </w:r>
          </w:p>
        </w:tc>
        <w:tc>
          <w:tcPr>
            <w:tcW w:w="0" w:type="auto"/>
            <w:vAlign w:val="center"/>
            <w:hideMark/>
          </w:tcPr>
          <w:p w:rsidR="00F83A6D" w:rsidRPr="00F83A6D" w:rsidRDefault="00F83A6D" w:rsidP="00F83A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3A6D">
              <w:rPr>
                <w:rFonts w:ascii="Times New Roman" w:eastAsia="Times New Roman" w:hAnsi="Times New Roman" w:cs="Times New Roman"/>
                <w:sz w:val="24"/>
                <w:szCs w:val="24"/>
              </w:rPr>
              <w:t>ОПК-7, ПКО-2</w:t>
            </w:r>
          </w:p>
        </w:tc>
        <w:tc>
          <w:tcPr>
            <w:tcW w:w="0" w:type="auto"/>
            <w:vAlign w:val="center"/>
          </w:tcPr>
          <w:p w:rsidR="00F83A6D" w:rsidRPr="00F83A6D" w:rsidRDefault="00F83A6D" w:rsidP="00F83A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83A6D" w:rsidRPr="00F83A6D" w:rsidRDefault="00F83A6D" w:rsidP="00F83A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83A6D" w:rsidRPr="00F83A6D" w:rsidTr="00AF7F39">
        <w:tblPrEx>
          <w:tblCellSpacing w:w="15" w:type="dxa"/>
          <w:tblCellMar>
            <w:top w:w="15" w:type="dxa"/>
            <w:bottom w:w="15" w:type="dxa"/>
          </w:tblCellMar>
          <w:tblLook w:val="04A0" w:firstRow="1" w:lastRow="0" w:firstColumn="1" w:lastColumn="0" w:noHBand="0" w:noVBand="1"/>
        </w:tblPrEx>
        <w:trPr>
          <w:gridAfter w:val="1"/>
          <w:wAfter w:w="6" w:type="pct"/>
          <w:tblCellSpacing w:w="15" w:type="dxa"/>
        </w:trPr>
        <w:tc>
          <w:tcPr>
            <w:tcW w:w="0" w:type="auto"/>
            <w:vAlign w:val="center"/>
            <w:hideMark/>
          </w:tcPr>
          <w:p w:rsidR="00F83A6D" w:rsidRPr="00F83A6D" w:rsidRDefault="00F83A6D" w:rsidP="00F83A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3A6D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Правовое обеспечение профессиональной деятельности</w:t>
            </w:r>
          </w:p>
        </w:tc>
        <w:tc>
          <w:tcPr>
            <w:tcW w:w="0" w:type="auto"/>
            <w:vAlign w:val="center"/>
            <w:hideMark/>
          </w:tcPr>
          <w:p w:rsidR="00F83A6D" w:rsidRPr="00F83A6D" w:rsidRDefault="00F83A6D" w:rsidP="00F83A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3A6D">
              <w:rPr>
                <w:rFonts w:ascii="Times New Roman" w:eastAsia="Times New Roman" w:hAnsi="Times New Roman" w:cs="Times New Roman"/>
                <w:sz w:val="24"/>
                <w:szCs w:val="24"/>
              </w:rPr>
              <w:t>ОПК-3, ОПК-8</w:t>
            </w:r>
          </w:p>
        </w:tc>
        <w:tc>
          <w:tcPr>
            <w:tcW w:w="0" w:type="auto"/>
            <w:vAlign w:val="center"/>
          </w:tcPr>
          <w:p w:rsidR="00F83A6D" w:rsidRPr="00F83A6D" w:rsidRDefault="00F83A6D" w:rsidP="00F83A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83A6D" w:rsidRPr="00F83A6D" w:rsidRDefault="00F83A6D" w:rsidP="00F83A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83A6D" w:rsidRPr="00F83A6D" w:rsidTr="00AF7F39">
        <w:tblPrEx>
          <w:tblCellSpacing w:w="15" w:type="dxa"/>
          <w:tblCellMar>
            <w:top w:w="15" w:type="dxa"/>
            <w:bottom w:w="15" w:type="dxa"/>
          </w:tblCellMar>
          <w:tblLook w:val="04A0" w:firstRow="1" w:lastRow="0" w:firstColumn="1" w:lastColumn="0" w:noHBand="0" w:noVBand="1"/>
        </w:tblPrEx>
        <w:trPr>
          <w:gridAfter w:val="1"/>
          <w:wAfter w:w="6" w:type="pct"/>
          <w:tblCellSpacing w:w="15" w:type="dxa"/>
        </w:trPr>
        <w:tc>
          <w:tcPr>
            <w:tcW w:w="0" w:type="auto"/>
            <w:vAlign w:val="center"/>
            <w:hideMark/>
          </w:tcPr>
          <w:p w:rsidR="00F83A6D" w:rsidRPr="00F83A6D" w:rsidRDefault="00F83A6D" w:rsidP="00F83A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3A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Управление грузовой и коммерческой работой </w:t>
            </w:r>
          </w:p>
        </w:tc>
        <w:tc>
          <w:tcPr>
            <w:tcW w:w="0" w:type="auto"/>
            <w:vAlign w:val="center"/>
            <w:hideMark/>
          </w:tcPr>
          <w:p w:rsidR="00F83A6D" w:rsidRPr="00F83A6D" w:rsidRDefault="00F83A6D" w:rsidP="00F83A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3A6D">
              <w:rPr>
                <w:rFonts w:ascii="Times New Roman" w:eastAsia="Times New Roman" w:hAnsi="Times New Roman" w:cs="Times New Roman"/>
                <w:sz w:val="24"/>
                <w:szCs w:val="24"/>
              </w:rPr>
              <w:t>ОПК-7, ПКО-1</w:t>
            </w:r>
          </w:p>
        </w:tc>
        <w:tc>
          <w:tcPr>
            <w:tcW w:w="0" w:type="auto"/>
            <w:vAlign w:val="center"/>
          </w:tcPr>
          <w:p w:rsidR="00F83A6D" w:rsidRPr="00F83A6D" w:rsidRDefault="00F83A6D" w:rsidP="00F83A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83A6D" w:rsidRPr="00F83A6D" w:rsidRDefault="00F83A6D" w:rsidP="00F83A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83A6D" w:rsidRPr="00F83A6D" w:rsidTr="00AF7F39">
        <w:tblPrEx>
          <w:tblCellSpacing w:w="15" w:type="dxa"/>
          <w:tblCellMar>
            <w:top w:w="15" w:type="dxa"/>
            <w:bottom w:w="15" w:type="dxa"/>
          </w:tblCellMar>
          <w:tblLook w:val="04A0" w:firstRow="1" w:lastRow="0" w:firstColumn="1" w:lastColumn="0" w:noHBand="0" w:noVBand="1"/>
        </w:tblPrEx>
        <w:trPr>
          <w:gridAfter w:val="1"/>
          <w:wAfter w:w="6" w:type="pct"/>
          <w:tblCellSpacing w:w="15" w:type="dxa"/>
        </w:trPr>
        <w:tc>
          <w:tcPr>
            <w:tcW w:w="0" w:type="auto"/>
            <w:vAlign w:val="center"/>
            <w:hideMark/>
          </w:tcPr>
          <w:p w:rsidR="00F83A6D" w:rsidRPr="00F83A6D" w:rsidRDefault="00F83A6D" w:rsidP="00F83A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3A6D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Управление персоналом</w:t>
            </w:r>
          </w:p>
        </w:tc>
        <w:tc>
          <w:tcPr>
            <w:tcW w:w="0" w:type="auto"/>
            <w:vAlign w:val="center"/>
            <w:hideMark/>
          </w:tcPr>
          <w:p w:rsidR="00F83A6D" w:rsidRPr="00F83A6D" w:rsidRDefault="00F83A6D" w:rsidP="00F83A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3A6D">
              <w:rPr>
                <w:rFonts w:ascii="Times New Roman" w:eastAsia="Times New Roman" w:hAnsi="Times New Roman" w:cs="Times New Roman"/>
                <w:sz w:val="24"/>
                <w:szCs w:val="24"/>
              </w:rPr>
              <w:t>УК-3, УК-6, ОПК-8</w:t>
            </w:r>
          </w:p>
        </w:tc>
        <w:tc>
          <w:tcPr>
            <w:tcW w:w="0" w:type="auto"/>
            <w:vAlign w:val="center"/>
          </w:tcPr>
          <w:p w:rsidR="00F83A6D" w:rsidRPr="00F83A6D" w:rsidRDefault="00F83A6D" w:rsidP="00F83A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83A6D" w:rsidRPr="00F83A6D" w:rsidRDefault="00F83A6D" w:rsidP="00F83A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83A6D" w:rsidRPr="00F83A6D" w:rsidTr="00AF7F39">
        <w:tblPrEx>
          <w:tblCellSpacing w:w="15" w:type="dxa"/>
          <w:tblCellMar>
            <w:top w:w="15" w:type="dxa"/>
            <w:bottom w:w="15" w:type="dxa"/>
          </w:tblCellMar>
          <w:tblLook w:val="04A0" w:firstRow="1" w:lastRow="0" w:firstColumn="1" w:lastColumn="0" w:noHBand="0" w:noVBand="1"/>
        </w:tblPrEx>
        <w:trPr>
          <w:gridAfter w:val="1"/>
          <w:wAfter w:w="6" w:type="pct"/>
          <w:tblCellSpacing w:w="15" w:type="dxa"/>
        </w:trPr>
        <w:tc>
          <w:tcPr>
            <w:tcW w:w="0" w:type="auto"/>
            <w:vAlign w:val="center"/>
            <w:hideMark/>
          </w:tcPr>
          <w:p w:rsidR="00F83A6D" w:rsidRPr="00F83A6D" w:rsidRDefault="00F83A6D" w:rsidP="00F83A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3A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Организация работы экспедиторских фирм </w:t>
            </w:r>
          </w:p>
        </w:tc>
        <w:tc>
          <w:tcPr>
            <w:tcW w:w="0" w:type="auto"/>
            <w:vAlign w:val="center"/>
            <w:hideMark/>
          </w:tcPr>
          <w:p w:rsidR="00F83A6D" w:rsidRPr="00F83A6D" w:rsidRDefault="00F83A6D" w:rsidP="00F83A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3A6D">
              <w:rPr>
                <w:rFonts w:ascii="Times New Roman" w:eastAsia="Times New Roman" w:hAnsi="Times New Roman" w:cs="Times New Roman"/>
                <w:sz w:val="24"/>
                <w:szCs w:val="24"/>
              </w:rPr>
              <w:t>ПКС-1</w:t>
            </w:r>
          </w:p>
        </w:tc>
        <w:tc>
          <w:tcPr>
            <w:tcW w:w="0" w:type="auto"/>
            <w:vAlign w:val="center"/>
          </w:tcPr>
          <w:p w:rsidR="00F83A6D" w:rsidRPr="00F83A6D" w:rsidRDefault="00F83A6D" w:rsidP="00F83A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83A6D" w:rsidRPr="00F83A6D" w:rsidRDefault="00F83A6D" w:rsidP="00F83A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83A6D" w:rsidRPr="00F83A6D" w:rsidTr="00AF7F39">
        <w:tblPrEx>
          <w:tblCellSpacing w:w="15" w:type="dxa"/>
          <w:tblCellMar>
            <w:top w:w="15" w:type="dxa"/>
            <w:bottom w:w="15" w:type="dxa"/>
          </w:tblCellMar>
          <w:tblLook w:val="04A0" w:firstRow="1" w:lastRow="0" w:firstColumn="1" w:lastColumn="0" w:noHBand="0" w:noVBand="1"/>
        </w:tblPrEx>
        <w:trPr>
          <w:gridAfter w:val="1"/>
          <w:wAfter w:w="6" w:type="pct"/>
          <w:tblCellSpacing w:w="15" w:type="dxa"/>
        </w:trPr>
        <w:tc>
          <w:tcPr>
            <w:tcW w:w="0" w:type="auto"/>
            <w:vAlign w:val="center"/>
            <w:hideMark/>
          </w:tcPr>
          <w:p w:rsidR="00F83A6D" w:rsidRPr="00F83A6D" w:rsidRDefault="00F83A6D" w:rsidP="00F83A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3A6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Транспортная безопасность </w:t>
            </w:r>
          </w:p>
        </w:tc>
        <w:tc>
          <w:tcPr>
            <w:tcW w:w="0" w:type="auto"/>
            <w:vAlign w:val="center"/>
            <w:hideMark/>
          </w:tcPr>
          <w:p w:rsidR="00F83A6D" w:rsidRPr="00F83A6D" w:rsidRDefault="00F83A6D" w:rsidP="00F83A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3A6D">
              <w:rPr>
                <w:rFonts w:ascii="Times New Roman" w:eastAsia="Times New Roman" w:hAnsi="Times New Roman" w:cs="Times New Roman"/>
                <w:sz w:val="24"/>
                <w:szCs w:val="24"/>
              </w:rPr>
              <w:t>ОПК-6</w:t>
            </w:r>
          </w:p>
        </w:tc>
        <w:tc>
          <w:tcPr>
            <w:tcW w:w="0" w:type="auto"/>
            <w:vAlign w:val="center"/>
          </w:tcPr>
          <w:p w:rsidR="00F83A6D" w:rsidRPr="00F83A6D" w:rsidRDefault="00F83A6D" w:rsidP="00F83A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83A6D" w:rsidRPr="00F83A6D" w:rsidRDefault="00F83A6D" w:rsidP="00F83A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83A6D" w:rsidRPr="00F83A6D" w:rsidTr="00AF7F39">
        <w:tblPrEx>
          <w:tblCellSpacing w:w="15" w:type="dxa"/>
          <w:tblCellMar>
            <w:top w:w="15" w:type="dxa"/>
            <w:bottom w:w="15" w:type="dxa"/>
          </w:tblCellMar>
          <w:tblLook w:val="04A0" w:firstRow="1" w:lastRow="0" w:firstColumn="1" w:lastColumn="0" w:noHBand="0" w:noVBand="1"/>
        </w:tblPrEx>
        <w:trPr>
          <w:gridAfter w:val="1"/>
          <w:wAfter w:w="6" w:type="pct"/>
          <w:tblCellSpacing w:w="15" w:type="dxa"/>
        </w:trPr>
        <w:tc>
          <w:tcPr>
            <w:tcW w:w="0" w:type="auto"/>
            <w:vAlign w:val="center"/>
            <w:hideMark/>
          </w:tcPr>
          <w:p w:rsidR="00F83A6D" w:rsidRPr="00F83A6D" w:rsidRDefault="00F83A6D" w:rsidP="00F83A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3A6D">
              <w:rPr>
                <w:rFonts w:ascii="Times New Roman" w:eastAsia="Times New Roman" w:hAnsi="Times New Roman" w:cs="Times New Roman"/>
                <w:sz w:val="24"/>
                <w:szCs w:val="24"/>
              </w:rPr>
              <w:t>Общий курс железных дорог</w:t>
            </w:r>
          </w:p>
        </w:tc>
        <w:tc>
          <w:tcPr>
            <w:tcW w:w="0" w:type="auto"/>
            <w:vAlign w:val="center"/>
            <w:hideMark/>
          </w:tcPr>
          <w:p w:rsidR="00F83A6D" w:rsidRPr="00F83A6D" w:rsidRDefault="00F83A6D" w:rsidP="00F83A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3A6D">
              <w:rPr>
                <w:rFonts w:ascii="Times New Roman" w:eastAsia="Times New Roman" w:hAnsi="Times New Roman" w:cs="Times New Roman"/>
                <w:sz w:val="24"/>
                <w:szCs w:val="24"/>
              </w:rPr>
              <w:t>ОПК-3</w:t>
            </w:r>
          </w:p>
        </w:tc>
        <w:tc>
          <w:tcPr>
            <w:tcW w:w="0" w:type="auto"/>
            <w:vAlign w:val="center"/>
          </w:tcPr>
          <w:p w:rsidR="00F83A6D" w:rsidRPr="00F83A6D" w:rsidRDefault="00F83A6D" w:rsidP="00F83A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83A6D" w:rsidRPr="00F83A6D" w:rsidRDefault="00F83A6D" w:rsidP="00F83A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83A6D" w:rsidRPr="00F83A6D" w:rsidTr="00AF7F39">
        <w:tblPrEx>
          <w:tblCellSpacing w:w="15" w:type="dxa"/>
          <w:tblCellMar>
            <w:top w:w="15" w:type="dxa"/>
            <w:bottom w:w="15" w:type="dxa"/>
          </w:tblCellMar>
          <w:tblLook w:val="04A0" w:firstRow="1" w:lastRow="0" w:firstColumn="1" w:lastColumn="0" w:noHBand="0" w:noVBand="1"/>
        </w:tblPrEx>
        <w:trPr>
          <w:gridAfter w:val="1"/>
          <w:wAfter w:w="6" w:type="pct"/>
          <w:tblCellSpacing w:w="15" w:type="dxa"/>
        </w:trPr>
        <w:tc>
          <w:tcPr>
            <w:tcW w:w="0" w:type="auto"/>
            <w:vAlign w:val="center"/>
            <w:hideMark/>
          </w:tcPr>
          <w:p w:rsidR="00F83A6D" w:rsidRPr="00F83A6D" w:rsidRDefault="00F83A6D" w:rsidP="00F83A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3A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Метрология, стандартизация и сертификация </w:t>
            </w:r>
          </w:p>
        </w:tc>
        <w:tc>
          <w:tcPr>
            <w:tcW w:w="0" w:type="auto"/>
            <w:vAlign w:val="center"/>
            <w:hideMark/>
          </w:tcPr>
          <w:p w:rsidR="00F83A6D" w:rsidRPr="00F83A6D" w:rsidRDefault="00F83A6D" w:rsidP="00F83A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3A6D">
              <w:rPr>
                <w:rFonts w:ascii="Times New Roman" w:eastAsia="Times New Roman" w:hAnsi="Times New Roman" w:cs="Times New Roman"/>
                <w:sz w:val="24"/>
                <w:szCs w:val="24"/>
              </w:rPr>
              <w:t>ОПК-3</w:t>
            </w:r>
          </w:p>
        </w:tc>
        <w:tc>
          <w:tcPr>
            <w:tcW w:w="0" w:type="auto"/>
            <w:vAlign w:val="center"/>
          </w:tcPr>
          <w:p w:rsidR="00F83A6D" w:rsidRPr="00F83A6D" w:rsidRDefault="00F83A6D" w:rsidP="00F83A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83A6D" w:rsidRPr="00F83A6D" w:rsidRDefault="00F83A6D" w:rsidP="00F83A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D69A1" w:rsidRPr="00A664D3" w:rsidTr="00F83A6D">
        <w:trPr>
          <w:trHeight w:hRule="exact" w:val="280"/>
        </w:trPr>
        <w:tc>
          <w:tcPr>
            <w:tcW w:w="5000" w:type="pct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69A1" w:rsidRPr="00A664D3" w:rsidRDefault="009D69A1" w:rsidP="009D69A1">
            <w:pPr>
              <w:widowControl w:val="0"/>
              <w:autoSpaceDE w:val="0"/>
              <w:autoSpaceDN w:val="0"/>
              <w:adjustRightInd w:val="0"/>
              <w:spacing w:after="0" w:line="218" w:lineRule="exact"/>
              <w:ind w:left="15" w:right="15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664D3">
              <w:rPr>
                <w:rFonts w:ascii="Times New Roman" w:hAnsi="Times New Roman"/>
                <w:b/>
                <w:sz w:val="20"/>
                <w:szCs w:val="20"/>
              </w:rPr>
              <w:t xml:space="preserve">2.3 </w:t>
            </w:r>
            <w:r w:rsidR="005413D5" w:rsidRPr="005413D5">
              <w:rPr>
                <w:rFonts w:ascii="Times New Roman" w:hAnsi="Times New Roman"/>
                <w:b/>
                <w:sz w:val="20"/>
                <w:szCs w:val="20"/>
              </w:rPr>
              <w:t>Дисциплины (модули) и практики, для которых освоение данной дисциплины (модуля) необходимо как предшествующее</w:t>
            </w:r>
          </w:p>
        </w:tc>
      </w:tr>
      <w:tr w:rsidR="00F83A6D" w:rsidRPr="00F83A6D" w:rsidTr="00AF7F39">
        <w:tblPrEx>
          <w:tblCellSpacing w:w="15" w:type="dxa"/>
          <w:tblCellMar>
            <w:top w:w="15" w:type="dxa"/>
            <w:bottom w:w="15" w:type="dxa"/>
          </w:tblCellMar>
          <w:tblLook w:val="04A0" w:firstRow="1" w:lastRow="0" w:firstColumn="1" w:lastColumn="0" w:noHBand="0" w:noVBand="1"/>
        </w:tblPrEx>
        <w:trPr>
          <w:gridAfter w:val="1"/>
          <w:wAfter w:w="15" w:type="pct"/>
          <w:tblCellSpacing w:w="15" w:type="dxa"/>
        </w:trPr>
        <w:tc>
          <w:tcPr>
            <w:tcW w:w="0" w:type="auto"/>
            <w:vAlign w:val="center"/>
            <w:hideMark/>
          </w:tcPr>
          <w:p w:rsidR="00F83A6D" w:rsidRPr="00F83A6D" w:rsidRDefault="00F83A6D" w:rsidP="00F83A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3A6D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Транспортный бизнес</w:t>
            </w:r>
          </w:p>
        </w:tc>
        <w:tc>
          <w:tcPr>
            <w:tcW w:w="0" w:type="auto"/>
            <w:vAlign w:val="center"/>
            <w:hideMark/>
          </w:tcPr>
          <w:p w:rsidR="00F83A6D" w:rsidRPr="00F83A6D" w:rsidRDefault="00F83A6D" w:rsidP="00F83A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3A6D">
              <w:rPr>
                <w:rFonts w:ascii="Times New Roman" w:eastAsia="Times New Roman" w:hAnsi="Times New Roman" w:cs="Times New Roman"/>
                <w:sz w:val="24"/>
                <w:szCs w:val="24"/>
              </w:rPr>
              <w:t>ОПК-3, ПКО-2</w:t>
            </w:r>
          </w:p>
        </w:tc>
        <w:tc>
          <w:tcPr>
            <w:tcW w:w="0" w:type="auto"/>
            <w:vAlign w:val="center"/>
          </w:tcPr>
          <w:p w:rsidR="00F83A6D" w:rsidRPr="00F83A6D" w:rsidRDefault="00F83A6D" w:rsidP="00F83A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0" w:type="auto"/>
            <w:vAlign w:val="center"/>
            <w:hideMark/>
          </w:tcPr>
          <w:p w:rsidR="00F83A6D" w:rsidRPr="00F83A6D" w:rsidRDefault="00F83A6D" w:rsidP="00F83A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83A6D" w:rsidRPr="00F83A6D" w:rsidTr="00AF7F39">
        <w:tblPrEx>
          <w:tblCellSpacing w:w="15" w:type="dxa"/>
          <w:tblCellMar>
            <w:top w:w="15" w:type="dxa"/>
            <w:bottom w:w="15" w:type="dxa"/>
          </w:tblCellMar>
          <w:tblLook w:val="04A0" w:firstRow="1" w:lastRow="0" w:firstColumn="1" w:lastColumn="0" w:noHBand="0" w:noVBand="1"/>
        </w:tblPrEx>
        <w:trPr>
          <w:gridAfter w:val="1"/>
          <w:wAfter w:w="15" w:type="pct"/>
          <w:tblCellSpacing w:w="15" w:type="dxa"/>
        </w:trPr>
        <w:tc>
          <w:tcPr>
            <w:tcW w:w="0" w:type="auto"/>
            <w:vAlign w:val="center"/>
            <w:hideMark/>
          </w:tcPr>
          <w:p w:rsidR="00F83A6D" w:rsidRPr="00F83A6D" w:rsidRDefault="00F83A6D" w:rsidP="00F83A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3A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Управление эксплуатационной работой </w:t>
            </w:r>
          </w:p>
        </w:tc>
        <w:tc>
          <w:tcPr>
            <w:tcW w:w="0" w:type="auto"/>
            <w:vAlign w:val="center"/>
            <w:hideMark/>
          </w:tcPr>
          <w:p w:rsidR="00F83A6D" w:rsidRPr="00F83A6D" w:rsidRDefault="00F83A6D" w:rsidP="00F83A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3A6D">
              <w:rPr>
                <w:rFonts w:ascii="Times New Roman" w:eastAsia="Times New Roman" w:hAnsi="Times New Roman" w:cs="Times New Roman"/>
                <w:sz w:val="24"/>
                <w:szCs w:val="24"/>
              </w:rPr>
              <w:t>ОПК-6, ОПК-7, ПКО-3</w:t>
            </w:r>
          </w:p>
        </w:tc>
        <w:tc>
          <w:tcPr>
            <w:tcW w:w="0" w:type="auto"/>
            <w:vAlign w:val="center"/>
          </w:tcPr>
          <w:p w:rsidR="00F83A6D" w:rsidRPr="00F83A6D" w:rsidRDefault="00F83A6D" w:rsidP="00F83A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83A6D" w:rsidRPr="00F83A6D" w:rsidRDefault="00F83A6D" w:rsidP="00F83A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83A6D" w:rsidRPr="00F83A6D" w:rsidTr="00AF7F39">
        <w:tblPrEx>
          <w:tblCellSpacing w:w="15" w:type="dxa"/>
          <w:tblCellMar>
            <w:top w:w="15" w:type="dxa"/>
            <w:bottom w:w="15" w:type="dxa"/>
          </w:tblCellMar>
          <w:tblLook w:val="04A0" w:firstRow="1" w:lastRow="0" w:firstColumn="1" w:lastColumn="0" w:noHBand="0" w:noVBand="1"/>
        </w:tblPrEx>
        <w:trPr>
          <w:gridAfter w:val="1"/>
          <w:wAfter w:w="15" w:type="pct"/>
          <w:tblCellSpacing w:w="15" w:type="dxa"/>
        </w:trPr>
        <w:tc>
          <w:tcPr>
            <w:tcW w:w="0" w:type="auto"/>
            <w:vAlign w:val="center"/>
            <w:hideMark/>
          </w:tcPr>
          <w:p w:rsidR="00F83A6D" w:rsidRPr="00F83A6D" w:rsidRDefault="00F83A6D" w:rsidP="00F83A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3A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Техническая эксплуатация железнодорожного транспорта и безопасность движения </w:t>
            </w:r>
          </w:p>
        </w:tc>
        <w:tc>
          <w:tcPr>
            <w:tcW w:w="0" w:type="auto"/>
            <w:vAlign w:val="center"/>
            <w:hideMark/>
          </w:tcPr>
          <w:p w:rsidR="00F83A6D" w:rsidRPr="00F83A6D" w:rsidRDefault="00F83A6D" w:rsidP="00F83A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3A6D">
              <w:rPr>
                <w:rFonts w:ascii="Times New Roman" w:eastAsia="Times New Roman" w:hAnsi="Times New Roman" w:cs="Times New Roman"/>
                <w:sz w:val="24"/>
                <w:szCs w:val="24"/>
              </w:rPr>
              <w:t>ОПК-3, ПКО-3</w:t>
            </w:r>
          </w:p>
        </w:tc>
        <w:tc>
          <w:tcPr>
            <w:tcW w:w="0" w:type="auto"/>
            <w:vAlign w:val="center"/>
          </w:tcPr>
          <w:p w:rsidR="00F83A6D" w:rsidRPr="00F83A6D" w:rsidRDefault="00F83A6D" w:rsidP="00F83A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83A6D" w:rsidRPr="00F83A6D" w:rsidRDefault="00F83A6D" w:rsidP="00F83A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83A6D" w:rsidRPr="00F83A6D" w:rsidTr="00AF7F39">
        <w:tblPrEx>
          <w:tblCellSpacing w:w="15" w:type="dxa"/>
          <w:tblCellMar>
            <w:top w:w="15" w:type="dxa"/>
            <w:bottom w:w="15" w:type="dxa"/>
          </w:tblCellMar>
          <w:tblLook w:val="04A0" w:firstRow="1" w:lastRow="0" w:firstColumn="1" w:lastColumn="0" w:noHBand="0" w:noVBand="1"/>
        </w:tblPrEx>
        <w:trPr>
          <w:gridAfter w:val="1"/>
          <w:wAfter w:w="15" w:type="pct"/>
          <w:tblCellSpacing w:w="15" w:type="dxa"/>
        </w:trPr>
        <w:tc>
          <w:tcPr>
            <w:tcW w:w="0" w:type="auto"/>
            <w:vAlign w:val="center"/>
            <w:hideMark/>
          </w:tcPr>
          <w:p w:rsidR="00F83A6D" w:rsidRPr="00F83A6D" w:rsidRDefault="00F83A6D" w:rsidP="00F83A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3A6D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Правила технической эксплуатации</w:t>
            </w:r>
          </w:p>
        </w:tc>
        <w:tc>
          <w:tcPr>
            <w:tcW w:w="0" w:type="auto"/>
            <w:vAlign w:val="center"/>
            <w:hideMark/>
          </w:tcPr>
          <w:p w:rsidR="00F83A6D" w:rsidRPr="00F83A6D" w:rsidRDefault="00F83A6D" w:rsidP="00F83A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3A6D">
              <w:rPr>
                <w:rFonts w:ascii="Times New Roman" w:eastAsia="Times New Roman" w:hAnsi="Times New Roman" w:cs="Times New Roman"/>
                <w:sz w:val="24"/>
                <w:szCs w:val="24"/>
              </w:rPr>
              <w:t>ОПК-6</w:t>
            </w:r>
          </w:p>
        </w:tc>
        <w:tc>
          <w:tcPr>
            <w:tcW w:w="0" w:type="auto"/>
            <w:vAlign w:val="center"/>
          </w:tcPr>
          <w:p w:rsidR="00F83A6D" w:rsidRPr="00F83A6D" w:rsidRDefault="00F83A6D" w:rsidP="00F83A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83A6D" w:rsidRPr="00F83A6D" w:rsidRDefault="00F83A6D" w:rsidP="00F83A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83A6D" w:rsidRPr="00F83A6D" w:rsidTr="00AF7F39">
        <w:tblPrEx>
          <w:tblCellSpacing w:w="15" w:type="dxa"/>
          <w:tblCellMar>
            <w:top w:w="15" w:type="dxa"/>
            <w:bottom w:w="15" w:type="dxa"/>
          </w:tblCellMar>
          <w:tblLook w:val="04A0" w:firstRow="1" w:lastRow="0" w:firstColumn="1" w:lastColumn="0" w:noHBand="0" w:noVBand="1"/>
        </w:tblPrEx>
        <w:trPr>
          <w:gridAfter w:val="1"/>
          <w:wAfter w:w="15" w:type="pct"/>
          <w:tblCellSpacing w:w="15" w:type="dxa"/>
        </w:trPr>
        <w:tc>
          <w:tcPr>
            <w:tcW w:w="0" w:type="auto"/>
            <w:vAlign w:val="center"/>
            <w:hideMark/>
          </w:tcPr>
          <w:p w:rsidR="00F83A6D" w:rsidRPr="00F83A6D" w:rsidRDefault="00F83A6D" w:rsidP="00F83A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3A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Взаимодействие видов транспорта </w:t>
            </w:r>
          </w:p>
        </w:tc>
        <w:tc>
          <w:tcPr>
            <w:tcW w:w="0" w:type="auto"/>
            <w:vAlign w:val="center"/>
            <w:hideMark/>
          </w:tcPr>
          <w:p w:rsidR="00F83A6D" w:rsidRPr="00F83A6D" w:rsidRDefault="00F83A6D" w:rsidP="00F83A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3A6D">
              <w:rPr>
                <w:rFonts w:ascii="Times New Roman" w:eastAsia="Times New Roman" w:hAnsi="Times New Roman" w:cs="Times New Roman"/>
                <w:sz w:val="24"/>
                <w:szCs w:val="24"/>
              </w:rPr>
              <w:t>ОПК-3, ПКО-1</w:t>
            </w:r>
          </w:p>
        </w:tc>
        <w:tc>
          <w:tcPr>
            <w:tcW w:w="0" w:type="auto"/>
            <w:vAlign w:val="center"/>
          </w:tcPr>
          <w:p w:rsidR="00F83A6D" w:rsidRPr="00F83A6D" w:rsidRDefault="00F83A6D" w:rsidP="00F83A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F83A6D" w:rsidRPr="00F83A6D" w:rsidRDefault="00F83A6D" w:rsidP="00F83A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B12D94" w:rsidRDefault="00B12D94" w:rsidP="00636E8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83542" w:rsidRDefault="00383542" w:rsidP="00383542">
      <w:pPr>
        <w:pStyle w:val="Default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641F9">
        <w:rPr>
          <w:rFonts w:ascii="Times New Roman" w:hAnsi="Times New Roman" w:cs="Times New Roman"/>
          <w:b/>
          <w:sz w:val="28"/>
          <w:szCs w:val="28"/>
        </w:rPr>
        <w:t>2. Описание показателей и критериев оценивания компетенций на различных этапах их формирования, описание шкал оценивания</w:t>
      </w:r>
    </w:p>
    <w:p w:rsidR="00BF5C9C" w:rsidRDefault="003505E1" w:rsidP="00B12D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3C4ED6" w:rsidRPr="003C4ED6">
        <w:rPr>
          <w:rFonts w:ascii="Times New Roman" w:hAnsi="Times New Roman" w:cs="Times New Roman"/>
          <w:color w:val="000000"/>
          <w:sz w:val="28"/>
          <w:szCs w:val="28"/>
        </w:rPr>
        <w:t>Основными этапами формирования компетенций</w:t>
      </w:r>
      <w:r w:rsidR="001C46BE">
        <w:rPr>
          <w:rFonts w:ascii="Times New Roman" w:hAnsi="Times New Roman" w:cs="Times New Roman"/>
          <w:color w:val="000000"/>
          <w:sz w:val="28"/>
          <w:szCs w:val="28"/>
        </w:rPr>
        <w:t xml:space="preserve"> обучающихся</w:t>
      </w:r>
      <w:r w:rsidR="003C4ED6" w:rsidRPr="003C4ED6">
        <w:rPr>
          <w:rFonts w:ascii="Times New Roman" w:hAnsi="Times New Roman" w:cs="Times New Roman"/>
          <w:color w:val="000000"/>
          <w:sz w:val="28"/>
          <w:szCs w:val="28"/>
        </w:rPr>
        <w:t xml:space="preserve"> при </w:t>
      </w:r>
      <w:r w:rsidR="001C46BE">
        <w:rPr>
          <w:rFonts w:ascii="Times New Roman" w:hAnsi="Times New Roman" w:cs="Times New Roman"/>
          <w:color w:val="000000"/>
          <w:sz w:val="28"/>
          <w:szCs w:val="28"/>
        </w:rPr>
        <w:t>освоении</w:t>
      </w:r>
      <w:r w:rsidR="003C4ED6" w:rsidRPr="003C4ED6">
        <w:rPr>
          <w:rFonts w:ascii="Times New Roman" w:hAnsi="Times New Roman" w:cs="Times New Roman"/>
          <w:color w:val="000000"/>
          <w:sz w:val="28"/>
          <w:szCs w:val="28"/>
        </w:rPr>
        <w:t xml:space="preserve"> дисциплины являются последовательное изучение содержательно связанных между собой разделов (тем) учебных занятий. Результат</w:t>
      </w:r>
      <w:r w:rsidR="00BF5C9C">
        <w:rPr>
          <w:rFonts w:ascii="Times New Roman" w:hAnsi="Times New Roman" w:cs="Times New Roman"/>
          <w:color w:val="000000"/>
          <w:sz w:val="28"/>
          <w:szCs w:val="28"/>
        </w:rPr>
        <w:t xml:space="preserve">ы текущего контроля и промежуточной аттестации </w:t>
      </w:r>
      <w:r w:rsidR="003C4ED6" w:rsidRPr="003C4ED6">
        <w:rPr>
          <w:rFonts w:ascii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hAnsi="Times New Roman" w:cs="Times New Roman"/>
          <w:color w:val="000000"/>
          <w:sz w:val="28"/>
          <w:szCs w:val="28"/>
        </w:rPr>
        <w:t>зволя</w:t>
      </w:r>
      <w:r w:rsidR="00BF5C9C">
        <w:rPr>
          <w:rFonts w:ascii="Times New Roman" w:hAnsi="Times New Roman" w:cs="Times New Roman"/>
          <w:color w:val="000000"/>
          <w:sz w:val="28"/>
          <w:szCs w:val="28"/>
        </w:rPr>
        <w:t>ю</w:t>
      </w:r>
      <w:r>
        <w:rPr>
          <w:rFonts w:ascii="Times New Roman" w:hAnsi="Times New Roman" w:cs="Times New Roman"/>
          <w:color w:val="000000"/>
          <w:sz w:val="28"/>
          <w:szCs w:val="28"/>
        </w:rPr>
        <w:t>т определить</w:t>
      </w:r>
      <w:r w:rsidR="00BF5C9C">
        <w:rPr>
          <w:rFonts w:ascii="Times New Roman" w:hAnsi="Times New Roman" w:cs="Times New Roman"/>
          <w:color w:val="000000"/>
          <w:sz w:val="28"/>
          <w:szCs w:val="28"/>
        </w:rPr>
        <w:t xml:space="preserve"> уровень освоения компетенций </w:t>
      </w:r>
      <w:proofErr w:type="gramStart"/>
      <w:r w:rsidR="00BF5C9C">
        <w:rPr>
          <w:rFonts w:ascii="Times New Roman" w:hAnsi="Times New Roman" w:cs="Times New Roman"/>
          <w:color w:val="000000"/>
          <w:sz w:val="28"/>
          <w:szCs w:val="28"/>
        </w:rPr>
        <w:t>обучающимися</w:t>
      </w:r>
      <w:proofErr w:type="gramEnd"/>
      <w:r w:rsidR="00BF5C9C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9267DE" w:rsidRDefault="009267DE" w:rsidP="00B12D94">
      <w:pPr>
        <w:jc w:val="both"/>
        <w:rPr>
          <w:rFonts w:ascii="Times New Roman" w:eastAsia="TimesNewRomanPSMT" w:hAnsi="Times New Roman" w:cs="Times New Roman"/>
          <w:sz w:val="28"/>
          <w:szCs w:val="28"/>
        </w:rPr>
      </w:pPr>
      <w:r>
        <w:rPr>
          <w:rFonts w:ascii="Times New Roman" w:eastAsia="TimesNewRomanPSMT" w:hAnsi="Times New Roman" w:cs="Times New Roman"/>
          <w:sz w:val="28"/>
          <w:szCs w:val="28"/>
        </w:rPr>
        <w:t xml:space="preserve">Планируемые результаты обучения приведены в разделе 1 рабочей программы дисциплины. </w:t>
      </w:r>
    </w:p>
    <w:p w:rsidR="009267DE" w:rsidRDefault="009267DE" w:rsidP="009267D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36E8A">
        <w:rPr>
          <w:rFonts w:ascii="Times New Roman" w:hAnsi="Times New Roman"/>
          <w:bCs/>
          <w:sz w:val="28"/>
          <w:szCs w:val="28"/>
        </w:rPr>
        <w:t xml:space="preserve">Матрица </w:t>
      </w:r>
      <w:r w:rsidRPr="00636E8A">
        <w:rPr>
          <w:rFonts w:ascii="Times New Roman" w:hAnsi="Times New Roman"/>
          <w:sz w:val="28"/>
          <w:szCs w:val="28"/>
        </w:rPr>
        <w:t xml:space="preserve">оценки результатов </w:t>
      </w:r>
      <w:proofErr w:type="gramStart"/>
      <w:r w:rsidRPr="00636E8A">
        <w:rPr>
          <w:rFonts w:ascii="Times New Roman" w:hAnsi="Times New Roman"/>
          <w:sz w:val="28"/>
          <w:szCs w:val="28"/>
        </w:rPr>
        <w:t>обучения по дисциплине</w:t>
      </w:r>
      <w:proofErr w:type="gramEnd"/>
    </w:p>
    <w:p w:rsidR="009D69A1" w:rsidRDefault="009D69A1" w:rsidP="009267D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4495" w:type="pct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1264"/>
        <w:gridCol w:w="2098"/>
        <w:gridCol w:w="1047"/>
        <w:gridCol w:w="1702"/>
        <w:gridCol w:w="1702"/>
        <w:gridCol w:w="1133"/>
      </w:tblGrid>
      <w:tr w:rsidR="005413D5" w:rsidRPr="009D69A1" w:rsidTr="0024366E">
        <w:trPr>
          <w:trHeight w:hRule="exact" w:val="260"/>
        </w:trPr>
        <w:tc>
          <w:tcPr>
            <w:tcW w:w="706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5413D5" w:rsidRPr="009D69A1" w:rsidRDefault="005413D5" w:rsidP="009D69A1">
            <w:pPr>
              <w:widowControl w:val="0"/>
              <w:autoSpaceDE w:val="0"/>
              <w:autoSpaceDN w:val="0"/>
              <w:adjustRightInd w:val="0"/>
              <w:spacing w:after="0" w:line="218" w:lineRule="exact"/>
              <w:ind w:left="15" w:right="15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D69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Код компетенции</w:t>
            </w:r>
          </w:p>
        </w:tc>
        <w:tc>
          <w:tcPr>
            <w:tcW w:w="1173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4" w:space="0" w:color="auto"/>
            </w:tcBorders>
            <w:vAlign w:val="center"/>
          </w:tcPr>
          <w:p w:rsidR="005413D5" w:rsidRPr="009D69A1" w:rsidRDefault="005413D5" w:rsidP="009D69A1">
            <w:pPr>
              <w:widowControl w:val="0"/>
              <w:autoSpaceDE w:val="0"/>
              <w:autoSpaceDN w:val="0"/>
              <w:adjustRightInd w:val="0"/>
              <w:spacing w:after="0" w:line="218" w:lineRule="exact"/>
              <w:ind w:left="15" w:right="15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D69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Планируемые результаты обучения (показатели оценивания компетенций) </w:t>
            </w:r>
          </w:p>
        </w:tc>
        <w:tc>
          <w:tcPr>
            <w:tcW w:w="312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3D5" w:rsidRPr="009D69A1" w:rsidRDefault="005413D5" w:rsidP="009D69A1">
            <w:pPr>
              <w:widowControl w:val="0"/>
              <w:autoSpaceDE w:val="0"/>
              <w:autoSpaceDN w:val="0"/>
              <w:adjustRightInd w:val="0"/>
              <w:spacing w:after="0" w:line="218" w:lineRule="exact"/>
              <w:ind w:left="15" w:right="15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D69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Оценочные средства/формы контроля</w:t>
            </w:r>
          </w:p>
        </w:tc>
      </w:tr>
      <w:tr w:rsidR="0024366E" w:rsidRPr="009D69A1" w:rsidTr="0024366E">
        <w:trPr>
          <w:trHeight w:hRule="exact" w:val="970"/>
        </w:trPr>
        <w:tc>
          <w:tcPr>
            <w:tcW w:w="706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4366E" w:rsidRPr="009D69A1" w:rsidRDefault="0024366E" w:rsidP="009D69A1">
            <w:pPr>
              <w:widowControl w:val="0"/>
              <w:autoSpaceDE w:val="0"/>
              <w:autoSpaceDN w:val="0"/>
              <w:adjustRightInd w:val="0"/>
              <w:spacing w:after="0" w:line="218" w:lineRule="exact"/>
              <w:ind w:left="15" w:right="15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73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4366E" w:rsidRPr="009D69A1" w:rsidRDefault="0024366E" w:rsidP="009D69A1">
            <w:pPr>
              <w:widowControl w:val="0"/>
              <w:autoSpaceDE w:val="0"/>
              <w:autoSpaceDN w:val="0"/>
              <w:adjustRightInd w:val="0"/>
              <w:spacing w:after="0" w:line="218" w:lineRule="exact"/>
              <w:ind w:left="15" w:right="15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4366E" w:rsidRPr="00256E82" w:rsidRDefault="0024366E" w:rsidP="00F83A6D">
            <w:pPr>
              <w:widowControl w:val="0"/>
              <w:autoSpaceDE w:val="0"/>
              <w:autoSpaceDN w:val="0"/>
              <w:adjustRightInd w:val="0"/>
              <w:spacing w:after="0" w:line="218" w:lineRule="exact"/>
              <w:ind w:left="15" w:right="15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Отчет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4366E" w:rsidRPr="00D97A97" w:rsidRDefault="0024366E" w:rsidP="00F83A6D">
            <w:pPr>
              <w:widowControl w:val="0"/>
              <w:autoSpaceDE w:val="0"/>
              <w:autoSpaceDN w:val="0"/>
              <w:adjustRightInd w:val="0"/>
              <w:spacing w:after="0" w:line="218" w:lineRule="exact"/>
              <w:ind w:left="15" w:right="15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Тестирование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4366E" w:rsidRPr="00D97A97" w:rsidRDefault="0024366E" w:rsidP="00F83A6D">
            <w:pPr>
              <w:widowControl w:val="0"/>
              <w:autoSpaceDE w:val="0"/>
              <w:autoSpaceDN w:val="0"/>
              <w:adjustRightInd w:val="0"/>
              <w:spacing w:after="0" w:line="218" w:lineRule="exact"/>
              <w:ind w:left="15" w:right="15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</w:rPr>
              <w:t>Интерактив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4366E" w:rsidRPr="00D97A97" w:rsidRDefault="0024366E" w:rsidP="00F83A6D">
            <w:pPr>
              <w:widowControl w:val="0"/>
              <w:autoSpaceDE w:val="0"/>
              <w:autoSpaceDN w:val="0"/>
              <w:adjustRightInd w:val="0"/>
              <w:spacing w:after="0" w:line="218" w:lineRule="exact"/>
              <w:ind w:right="15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Зачет с оценкой</w:t>
            </w:r>
          </w:p>
        </w:tc>
      </w:tr>
      <w:tr w:rsidR="0024366E" w:rsidRPr="009D69A1" w:rsidTr="0024366E">
        <w:trPr>
          <w:trHeight w:val="20"/>
        </w:trPr>
        <w:tc>
          <w:tcPr>
            <w:tcW w:w="706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24366E" w:rsidRPr="009D69A1" w:rsidRDefault="0024366E" w:rsidP="009D69A1">
            <w:pPr>
              <w:widowControl w:val="0"/>
              <w:autoSpaceDE w:val="0"/>
              <w:autoSpaceDN w:val="0"/>
              <w:adjustRightInd w:val="0"/>
              <w:spacing w:after="0" w:line="218" w:lineRule="exact"/>
              <w:ind w:left="15" w:right="15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ОПК-3</w:t>
            </w:r>
          </w:p>
        </w:tc>
        <w:tc>
          <w:tcPr>
            <w:tcW w:w="11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4366E" w:rsidRPr="009D69A1" w:rsidRDefault="0024366E" w:rsidP="009D69A1">
            <w:pPr>
              <w:widowControl w:val="0"/>
              <w:autoSpaceDE w:val="0"/>
              <w:autoSpaceDN w:val="0"/>
              <w:adjustRightInd w:val="0"/>
              <w:spacing w:after="0" w:line="218" w:lineRule="exact"/>
              <w:ind w:left="15" w:right="1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D69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знает</w:t>
            </w:r>
          </w:p>
        </w:tc>
        <w:tc>
          <w:tcPr>
            <w:tcW w:w="5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4366E" w:rsidRPr="009D69A1" w:rsidRDefault="0024366E" w:rsidP="00F83A6D">
            <w:pPr>
              <w:widowControl w:val="0"/>
              <w:autoSpaceDE w:val="0"/>
              <w:autoSpaceDN w:val="0"/>
              <w:adjustRightInd w:val="0"/>
              <w:spacing w:after="0" w:line="218" w:lineRule="exact"/>
              <w:ind w:left="15" w:right="15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D69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+</w:t>
            </w:r>
          </w:p>
        </w:tc>
        <w:tc>
          <w:tcPr>
            <w:tcW w:w="9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4366E" w:rsidRPr="009D69A1" w:rsidRDefault="0024366E" w:rsidP="00F83A6D">
            <w:pPr>
              <w:widowControl w:val="0"/>
              <w:autoSpaceDE w:val="0"/>
              <w:autoSpaceDN w:val="0"/>
              <w:adjustRightInd w:val="0"/>
              <w:spacing w:after="0" w:line="218" w:lineRule="exact"/>
              <w:ind w:left="15" w:right="15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D69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+</w:t>
            </w:r>
          </w:p>
        </w:tc>
        <w:tc>
          <w:tcPr>
            <w:tcW w:w="9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4366E" w:rsidRPr="009D69A1" w:rsidRDefault="0024366E" w:rsidP="00F83A6D">
            <w:pPr>
              <w:widowControl w:val="0"/>
              <w:autoSpaceDE w:val="0"/>
              <w:autoSpaceDN w:val="0"/>
              <w:adjustRightInd w:val="0"/>
              <w:spacing w:after="0" w:line="218" w:lineRule="exact"/>
              <w:ind w:left="15" w:right="15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D69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+</w:t>
            </w:r>
          </w:p>
        </w:tc>
        <w:tc>
          <w:tcPr>
            <w:tcW w:w="6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4366E" w:rsidRPr="009D69A1" w:rsidRDefault="0024366E" w:rsidP="00F83A6D">
            <w:pPr>
              <w:widowControl w:val="0"/>
              <w:autoSpaceDE w:val="0"/>
              <w:autoSpaceDN w:val="0"/>
              <w:adjustRightInd w:val="0"/>
              <w:spacing w:after="0" w:line="218" w:lineRule="exact"/>
              <w:ind w:left="15" w:right="15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D69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+</w:t>
            </w:r>
          </w:p>
        </w:tc>
      </w:tr>
      <w:tr w:rsidR="0024366E" w:rsidRPr="009D69A1" w:rsidTr="0024366E">
        <w:trPr>
          <w:trHeight w:val="20"/>
        </w:trPr>
        <w:tc>
          <w:tcPr>
            <w:tcW w:w="706" w:type="pct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24366E" w:rsidRPr="009D69A1" w:rsidRDefault="0024366E" w:rsidP="009D69A1">
            <w:pPr>
              <w:widowControl w:val="0"/>
              <w:autoSpaceDE w:val="0"/>
              <w:autoSpaceDN w:val="0"/>
              <w:adjustRightInd w:val="0"/>
              <w:spacing w:after="0" w:line="218" w:lineRule="exact"/>
              <w:ind w:left="15" w:right="15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4366E" w:rsidRPr="009D69A1" w:rsidRDefault="0024366E" w:rsidP="009D69A1">
            <w:pPr>
              <w:widowControl w:val="0"/>
              <w:autoSpaceDE w:val="0"/>
              <w:autoSpaceDN w:val="0"/>
              <w:adjustRightInd w:val="0"/>
              <w:spacing w:after="0" w:line="218" w:lineRule="exact"/>
              <w:ind w:left="15" w:right="1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D69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умеет</w:t>
            </w:r>
          </w:p>
        </w:tc>
        <w:tc>
          <w:tcPr>
            <w:tcW w:w="58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4366E" w:rsidRPr="009D69A1" w:rsidRDefault="0024366E" w:rsidP="00F83A6D">
            <w:pPr>
              <w:widowControl w:val="0"/>
              <w:autoSpaceDE w:val="0"/>
              <w:autoSpaceDN w:val="0"/>
              <w:adjustRightInd w:val="0"/>
              <w:spacing w:after="0" w:line="218" w:lineRule="exact"/>
              <w:ind w:left="15" w:right="15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D69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+</w:t>
            </w:r>
          </w:p>
        </w:tc>
        <w:tc>
          <w:tcPr>
            <w:tcW w:w="9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4366E" w:rsidRPr="009D69A1" w:rsidRDefault="0024366E" w:rsidP="00F83A6D">
            <w:pPr>
              <w:widowControl w:val="0"/>
              <w:autoSpaceDE w:val="0"/>
              <w:autoSpaceDN w:val="0"/>
              <w:adjustRightInd w:val="0"/>
              <w:spacing w:after="0" w:line="218" w:lineRule="exact"/>
              <w:ind w:left="15" w:right="15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5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4366E" w:rsidRPr="009D69A1" w:rsidRDefault="0024366E" w:rsidP="00F83A6D">
            <w:pPr>
              <w:widowControl w:val="0"/>
              <w:autoSpaceDE w:val="0"/>
              <w:autoSpaceDN w:val="0"/>
              <w:adjustRightInd w:val="0"/>
              <w:spacing w:after="0" w:line="218" w:lineRule="exact"/>
              <w:ind w:left="15" w:right="15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D69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+</w:t>
            </w:r>
          </w:p>
        </w:tc>
        <w:tc>
          <w:tcPr>
            <w:tcW w:w="6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4366E" w:rsidRPr="009D69A1" w:rsidRDefault="0024366E" w:rsidP="00F83A6D">
            <w:pPr>
              <w:widowControl w:val="0"/>
              <w:autoSpaceDE w:val="0"/>
              <w:autoSpaceDN w:val="0"/>
              <w:adjustRightInd w:val="0"/>
              <w:spacing w:after="0" w:line="218" w:lineRule="exact"/>
              <w:ind w:left="15" w:right="15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D69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+</w:t>
            </w:r>
          </w:p>
        </w:tc>
      </w:tr>
      <w:tr w:rsidR="0024366E" w:rsidRPr="009D69A1" w:rsidTr="0024366E">
        <w:trPr>
          <w:trHeight w:val="20"/>
        </w:trPr>
        <w:tc>
          <w:tcPr>
            <w:tcW w:w="706" w:type="pct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24366E" w:rsidRPr="009D69A1" w:rsidRDefault="0024366E" w:rsidP="009D69A1">
            <w:pPr>
              <w:widowControl w:val="0"/>
              <w:autoSpaceDE w:val="0"/>
              <w:autoSpaceDN w:val="0"/>
              <w:adjustRightInd w:val="0"/>
              <w:spacing w:after="0" w:line="218" w:lineRule="exact"/>
              <w:ind w:left="15" w:right="15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7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24366E" w:rsidRPr="009D69A1" w:rsidRDefault="0024366E" w:rsidP="009D69A1">
            <w:pPr>
              <w:widowControl w:val="0"/>
              <w:autoSpaceDE w:val="0"/>
              <w:autoSpaceDN w:val="0"/>
              <w:adjustRightInd w:val="0"/>
              <w:spacing w:after="0" w:line="218" w:lineRule="exact"/>
              <w:ind w:left="15" w:right="15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D69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владеет</w:t>
            </w:r>
          </w:p>
        </w:tc>
        <w:tc>
          <w:tcPr>
            <w:tcW w:w="585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24366E" w:rsidRPr="009D69A1" w:rsidRDefault="0024366E" w:rsidP="00F83A6D">
            <w:pPr>
              <w:widowControl w:val="0"/>
              <w:autoSpaceDE w:val="0"/>
              <w:autoSpaceDN w:val="0"/>
              <w:adjustRightInd w:val="0"/>
              <w:spacing w:after="0" w:line="218" w:lineRule="exact"/>
              <w:ind w:left="15" w:right="15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D69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+</w:t>
            </w:r>
          </w:p>
        </w:tc>
        <w:tc>
          <w:tcPr>
            <w:tcW w:w="9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24366E" w:rsidRPr="009D69A1" w:rsidRDefault="0024366E" w:rsidP="00F83A6D">
            <w:pPr>
              <w:widowControl w:val="0"/>
              <w:autoSpaceDE w:val="0"/>
              <w:autoSpaceDN w:val="0"/>
              <w:adjustRightInd w:val="0"/>
              <w:spacing w:after="0" w:line="218" w:lineRule="exact"/>
              <w:ind w:left="15" w:right="15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5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24366E" w:rsidRPr="009D69A1" w:rsidRDefault="0024366E" w:rsidP="00F83A6D">
            <w:pPr>
              <w:widowControl w:val="0"/>
              <w:autoSpaceDE w:val="0"/>
              <w:autoSpaceDN w:val="0"/>
              <w:adjustRightInd w:val="0"/>
              <w:spacing w:after="0" w:line="218" w:lineRule="exact"/>
              <w:ind w:left="15" w:right="15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D69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+</w:t>
            </w:r>
          </w:p>
        </w:tc>
        <w:tc>
          <w:tcPr>
            <w:tcW w:w="633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24366E" w:rsidRPr="009D69A1" w:rsidRDefault="0024366E" w:rsidP="00F83A6D">
            <w:pPr>
              <w:widowControl w:val="0"/>
              <w:autoSpaceDE w:val="0"/>
              <w:autoSpaceDN w:val="0"/>
              <w:adjustRightInd w:val="0"/>
              <w:spacing w:after="0" w:line="218" w:lineRule="exact"/>
              <w:ind w:left="15" w:right="15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9D69A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+</w:t>
            </w:r>
          </w:p>
        </w:tc>
      </w:tr>
    </w:tbl>
    <w:p w:rsidR="009D69A1" w:rsidRDefault="009D69A1" w:rsidP="009267D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E177E" w:rsidRDefault="00DE177E" w:rsidP="009267D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E177E" w:rsidRDefault="00DE177E" w:rsidP="009267D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267DE" w:rsidRDefault="009267DE" w:rsidP="00D32022">
      <w:pPr>
        <w:pStyle w:val="Default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D32022" w:rsidRDefault="00D32022" w:rsidP="008A2124">
      <w:pPr>
        <w:pStyle w:val="Default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Примечания: </w:t>
      </w:r>
    </w:p>
    <w:p w:rsidR="00501016" w:rsidRDefault="00501016" w:rsidP="008A2124">
      <w:pPr>
        <w:pStyle w:val="Default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1) ОС</w:t>
      </w:r>
      <w:proofErr w:type="gramStart"/>
      <w:r>
        <w:rPr>
          <w:rFonts w:ascii="Times New Roman" w:hAnsi="Times New Roman" w:cs="Times New Roman"/>
          <w:sz w:val="28"/>
          <w:szCs w:val="28"/>
        </w:rPr>
        <w:t>1</w:t>
      </w:r>
      <w:proofErr w:type="gramEnd"/>
      <w:r w:rsidR="0006388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</w:t>
      </w:r>
      <w:r w:rsidR="00C2396C" w:rsidRPr="00C2396C">
        <w:rPr>
          <w:rFonts w:ascii="Times New Roman" w:hAnsi="Times New Roman" w:cs="Times New Roman"/>
          <w:sz w:val="28"/>
          <w:szCs w:val="28"/>
        </w:rPr>
        <w:t xml:space="preserve"> </w:t>
      </w:r>
      <w:r w:rsidR="005413D5">
        <w:rPr>
          <w:rFonts w:ascii="Times New Roman" w:hAnsi="Times New Roman" w:cs="Times New Roman"/>
          <w:sz w:val="28"/>
          <w:szCs w:val="28"/>
        </w:rPr>
        <w:t>отчет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501016" w:rsidRDefault="00501016" w:rsidP="008A2124">
      <w:pPr>
        <w:pStyle w:val="Default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ОС</w:t>
      </w:r>
      <w:proofErr w:type="gramStart"/>
      <w:r>
        <w:rPr>
          <w:rFonts w:ascii="Times New Roman" w:hAnsi="Times New Roman" w:cs="Times New Roman"/>
          <w:sz w:val="28"/>
          <w:szCs w:val="28"/>
        </w:rPr>
        <w:t>2</w:t>
      </w:r>
      <w:proofErr w:type="gramEnd"/>
      <w:r>
        <w:rPr>
          <w:rFonts w:ascii="Times New Roman" w:hAnsi="Times New Roman" w:cs="Times New Roman"/>
          <w:sz w:val="28"/>
          <w:szCs w:val="28"/>
        </w:rPr>
        <w:t>-</w:t>
      </w:r>
      <w:r w:rsidR="00C2396C" w:rsidRPr="00C2396C">
        <w:rPr>
          <w:rFonts w:ascii="Times New Roman" w:hAnsi="Times New Roman" w:cs="Times New Roman"/>
          <w:sz w:val="28"/>
          <w:szCs w:val="28"/>
        </w:rPr>
        <w:t xml:space="preserve"> </w:t>
      </w:r>
      <w:r w:rsidR="00C2396C">
        <w:rPr>
          <w:rFonts w:ascii="Times New Roman" w:hAnsi="Times New Roman" w:cs="Times New Roman"/>
          <w:sz w:val="28"/>
          <w:szCs w:val="28"/>
        </w:rPr>
        <w:t>тестовые задания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904B1E" w:rsidRDefault="00501016" w:rsidP="008A2124">
      <w:pPr>
        <w:pStyle w:val="Default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 w:rsidR="00904B1E">
        <w:rPr>
          <w:rFonts w:ascii="Times New Roman" w:hAnsi="Times New Roman" w:cs="Times New Roman"/>
          <w:sz w:val="28"/>
          <w:szCs w:val="28"/>
        </w:rPr>
        <w:t>ОС3</w:t>
      </w:r>
      <w:r w:rsidR="00FF4D31">
        <w:rPr>
          <w:rFonts w:ascii="Times New Roman" w:hAnsi="Times New Roman" w:cs="Times New Roman"/>
          <w:sz w:val="28"/>
          <w:szCs w:val="28"/>
        </w:rPr>
        <w:t>-</w:t>
      </w:r>
      <w:r w:rsidR="00C2396C">
        <w:rPr>
          <w:rFonts w:ascii="Times New Roman" w:hAnsi="Times New Roman" w:cs="Times New Roman"/>
          <w:sz w:val="28"/>
          <w:szCs w:val="28"/>
        </w:rPr>
        <w:t>интерактив</w:t>
      </w:r>
      <w:r w:rsidR="00904B1E">
        <w:rPr>
          <w:rFonts w:ascii="Times New Roman" w:hAnsi="Times New Roman" w:cs="Times New Roman"/>
          <w:sz w:val="28"/>
          <w:szCs w:val="28"/>
        </w:rPr>
        <w:t>.</w:t>
      </w:r>
    </w:p>
    <w:p w:rsidR="00081D4F" w:rsidRDefault="00C2396C" w:rsidP="008A2124">
      <w:pPr>
        <w:pStyle w:val="Default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904B1E">
        <w:rPr>
          <w:rFonts w:ascii="Times New Roman" w:hAnsi="Times New Roman" w:cs="Times New Roman"/>
          <w:sz w:val="28"/>
          <w:szCs w:val="28"/>
        </w:rPr>
        <w:t xml:space="preserve">) </w:t>
      </w:r>
      <w:r w:rsidR="00FF4D31">
        <w:rPr>
          <w:rFonts w:ascii="Times New Roman" w:hAnsi="Times New Roman" w:cs="Times New Roman"/>
          <w:sz w:val="28"/>
          <w:szCs w:val="28"/>
        </w:rPr>
        <w:t>ПА – промежуточная аттестация</w:t>
      </w:r>
      <w:r w:rsidR="00904B1E">
        <w:rPr>
          <w:rFonts w:ascii="Times New Roman" w:hAnsi="Times New Roman" w:cs="Times New Roman"/>
          <w:sz w:val="28"/>
          <w:szCs w:val="28"/>
        </w:rPr>
        <w:t xml:space="preserve"> (зачет</w:t>
      </w:r>
      <w:r w:rsidR="00FB0119">
        <w:rPr>
          <w:rFonts w:ascii="Times New Roman" w:hAnsi="Times New Roman" w:cs="Times New Roman"/>
          <w:sz w:val="28"/>
          <w:szCs w:val="28"/>
        </w:rPr>
        <w:t xml:space="preserve"> с оценкой</w:t>
      </w:r>
      <w:r w:rsidR="00904B1E">
        <w:rPr>
          <w:rFonts w:ascii="Times New Roman" w:hAnsi="Times New Roman" w:cs="Times New Roman"/>
          <w:sz w:val="28"/>
          <w:szCs w:val="28"/>
        </w:rPr>
        <w:t>).</w:t>
      </w:r>
    </w:p>
    <w:p w:rsidR="00E04BE1" w:rsidRDefault="00E04BE1" w:rsidP="008A2124">
      <w:pPr>
        <w:pStyle w:val="Default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267DE">
        <w:rPr>
          <w:rFonts w:ascii="Times New Roman" w:hAnsi="Times New Roman" w:cs="Times New Roman"/>
          <w:sz w:val="28"/>
          <w:szCs w:val="28"/>
        </w:rPr>
        <w:t>Критерии и шкалы оценивания результатов обучения</w:t>
      </w:r>
      <w:r>
        <w:rPr>
          <w:rFonts w:ascii="Times New Roman" w:hAnsi="Times New Roman" w:cs="Times New Roman"/>
          <w:sz w:val="28"/>
          <w:szCs w:val="28"/>
        </w:rPr>
        <w:t xml:space="preserve"> на каждом этапе контроля:</w:t>
      </w:r>
    </w:p>
    <w:p w:rsidR="00BC6288" w:rsidRDefault="00BC6288" w:rsidP="008A2124">
      <w:pPr>
        <w:pStyle w:val="Default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BC6288" w:rsidRDefault="00BC6288" w:rsidP="008A2124">
      <w:pPr>
        <w:pStyle w:val="Default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C6288">
        <w:rPr>
          <w:rFonts w:ascii="Times New Roman" w:hAnsi="Times New Roman" w:cs="Times New Roman"/>
          <w:sz w:val="28"/>
          <w:szCs w:val="28"/>
        </w:rPr>
        <w:t xml:space="preserve">Критерии формирования оценок по защите </w:t>
      </w:r>
      <w:r w:rsidR="005413D5">
        <w:rPr>
          <w:rFonts w:ascii="Times New Roman" w:hAnsi="Times New Roman" w:cs="Times New Roman"/>
          <w:sz w:val="28"/>
          <w:szCs w:val="28"/>
        </w:rPr>
        <w:t>отчета</w:t>
      </w:r>
      <w:r w:rsidRPr="00BC6288">
        <w:rPr>
          <w:rFonts w:ascii="Times New Roman" w:hAnsi="Times New Roman" w:cs="Times New Roman"/>
          <w:sz w:val="28"/>
          <w:szCs w:val="28"/>
        </w:rPr>
        <w:t xml:space="preserve"> по практическим работам</w:t>
      </w:r>
    </w:p>
    <w:p w:rsidR="00BC6288" w:rsidRPr="00BC6288" w:rsidRDefault="00BC6288" w:rsidP="008A2124">
      <w:pPr>
        <w:pStyle w:val="Default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BC6288" w:rsidRPr="00BC6288" w:rsidRDefault="00BC6288" w:rsidP="008A2124">
      <w:pPr>
        <w:pStyle w:val="Default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C6288">
        <w:rPr>
          <w:rFonts w:ascii="Times New Roman" w:hAnsi="Times New Roman" w:cs="Times New Roman"/>
          <w:sz w:val="28"/>
          <w:szCs w:val="28"/>
        </w:rPr>
        <w:t xml:space="preserve">«Отлично» (5 баллов) – получают обучающиеся, оформившие отчет по практическим работам </w:t>
      </w:r>
      <w:r w:rsidR="00063882">
        <w:rPr>
          <w:rFonts w:ascii="Times New Roman" w:hAnsi="Times New Roman" w:cs="Times New Roman"/>
          <w:sz w:val="28"/>
          <w:szCs w:val="28"/>
        </w:rPr>
        <w:t xml:space="preserve">в виде реферата </w:t>
      </w:r>
      <w:r w:rsidRPr="00BC6288">
        <w:rPr>
          <w:rFonts w:ascii="Times New Roman" w:hAnsi="Times New Roman" w:cs="Times New Roman"/>
          <w:sz w:val="28"/>
          <w:szCs w:val="28"/>
        </w:rPr>
        <w:t xml:space="preserve">в соответствии с предъявляемыми требованиями, в котором отражены все необходимые результаты проведенного анализа, сделаны обобщающие выводы и предложены рекомендации в соответствии с тематикой практических работ, а также грамотно и исчерпывающе ответившие на все встречные вопросы преподавателя. </w:t>
      </w:r>
    </w:p>
    <w:p w:rsidR="00BC6288" w:rsidRPr="00BC6288" w:rsidRDefault="00BC6288" w:rsidP="008A2124">
      <w:pPr>
        <w:pStyle w:val="Default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C6288">
        <w:rPr>
          <w:rFonts w:ascii="Times New Roman" w:hAnsi="Times New Roman" w:cs="Times New Roman"/>
          <w:sz w:val="28"/>
          <w:szCs w:val="28"/>
        </w:rPr>
        <w:t xml:space="preserve">«Хорошо» (4 балла) – получают обучающиеся, оформившие отчет по практическим работам </w:t>
      </w:r>
      <w:r w:rsidR="00063882">
        <w:rPr>
          <w:rFonts w:ascii="Times New Roman" w:hAnsi="Times New Roman" w:cs="Times New Roman"/>
          <w:sz w:val="28"/>
          <w:szCs w:val="28"/>
        </w:rPr>
        <w:t xml:space="preserve">в виде реферата </w:t>
      </w:r>
      <w:r w:rsidRPr="00BC6288">
        <w:rPr>
          <w:rFonts w:ascii="Times New Roman" w:hAnsi="Times New Roman" w:cs="Times New Roman"/>
          <w:sz w:val="28"/>
          <w:szCs w:val="28"/>
        </w:rPr>
        <w:t xml:space="preserve">в соответствии с предъявляемыми требованиями, в котором отражены все необходимые результаты проведенного анализа, сделаны обобщающие выводы и предложены рекомендации в соответствии с тематикой практических работ. При этом при ответах на вопросы преподавателя </w:t>
      </w:r>
      <w:proofErr w:type="gramStart"/>
      <w:r w:rsidRPr="00BC6288">
        <w:rPr>
          <w:rFonts w:ascii="Times New Roman" w:hAnsi="Times New Roman" w:cs="Times New Roman"/>
          <w:sz w:val="28"/>
          <w:szCs w:val="28"/>
        </w:rPr>
        <w:t>обучающийся</w:t>
      </w:r>
      <w:proofErr w:type="gramEnd"/>
      <w:r w:rsidRPr="00BC6288">
        <w:rPr>
          <w:rFonts w:ascii="Times New Roman" w:hAnsi="Times New Roman" w:cs="Times New Roman"/>
          <w:sz w:val="28"/>
          <w:szCs w:val="28"/>
        </w:rPr>
        <w:t xml:space="preserve"> допустил не более двух  ошибок.</w:t>
      </w:r>
    </w:p>
    <w:p w:rsidR="00BC6288" w:rsidRPr="00BC6288" w:rsidRDefault="00BC6288" w:rsidP="008A2124">
      <w:pPr>
        <w:pStyle w:val="Default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C6288">
        <w:rPr>
          <w:rFonts w:ascii="Times New Roman" w:hAnsi="Times New Roman" w:cs="Times New Roman"/>
          <w:sz w:val="28"/>
          <w:szCs w:val="28"/>
        </w:rPr>
        <w:t xml:space="preserve">«Удовлетворительно» (3 балла) – получают обучающиеся, оформившие отчет по практическим работам </w:t>
      </w:r>
      <w:r w:rsidR="00063882">
        <w:rPr>
          <w:rFonts w:ascii="Times New Roman" w:hAnsi="Times New Roman" w:cs="Times New Roman"/>
          <w:sz w:val="28"/>
          <w:szCs w:val="28"/>
        </w:rPr>
        <w:t xml:space="preserve">в виде реферата в </w:t>
      </w:r>
      <w:r w:rsidRPr="00BC6288">
        <w:rPr>
          <w:rFonts w:ascii="Times New Roman" w:hAnsi="Times New Roman" w:cs="Times New Roman"/>
          <w:sz w:val="28"/>
          <w:szCs w:val="28"/>
        </w:rPr>
        <w:t xml:space="preserve">соответствии с предъявляемыми требованиями. При этом при ответах на вопросы преподавателя </w:t>
      </w:r>
      <w:proofErr w:type="gramStart"/>
      <w:r w:rsidRPr="00BC6288">
        <w:rPr>
          <w:rFonts w:ascii="Times New Roman" w:hAnsi="Times New Roman" w:cs="Times New Roman"/>
          <w:sz w:val="28"/>
          <w:szCs w:val="28"/>
        </w:rPr>
        <w:t>обучающийся</w:t>
      </w:r>
      <w:proofErr w:type="gramEnd"/>
      <w:r w:rsidRPr="00BC6288">
        <w:rPr>
          <w:rFonts w:ascii="Times New Roman" w:hAnsi="Times New Roman" w:cs="Times New Roman"/>
          <w:sz w:val="28"/>
          <w:szCs w:val="28"/>
        </w:rPr>
        <w:t xml:space="preserve"> допустил более трёх ошибок.</w:t>
      </w:r>
    </w:p>
    <w:p w:rsidR="00BC6288" w:rsidRPr="00BC6288" w:rsidRDefault="00BC6288" w:rsidP="008A2124">
      <w:pPr>
        <w:pStyle w:val="Default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C6288">
        <w:rPr>
          <w:rFonts w:ascii="Times New Roman" w:hAnsi="Times New Roman" w:cs="Times New Roman"/>
          <w:sz w:val="28"/>
          <w:szCs w:val="28"/>
        </w:rPr>
        <w:t>«Неудовлетворительно» (0 баллов) – ставится за отчет по практическим работам</w:t>
      </w:r>
      <w:r w:rsidR="00063882">
        <w:rPr>
          <w:rFonts w:ascii="Times New Roman" w:hAnsi="Times New Roman" w:cs="Times New Roman"/>
          <w:sz w:val="28"/>
          <w:szCs w:val="28"/>
        </w:rPr>
        <w:t xml:space="preserve"> в виде реферата</w:t>
      </w:r>
      <w:r w:rsidRPr="00BC6288">
        <w:rPr>
          <w:rFonts w:ascii="Times New Roman" w:hAnsi="Times New Roman" w:cs="Times New Roman"/>
          <w:sz w:val="28"/>
          <w:szCs w:val="28"/>
        </w:rPr>
        <w:t>, если число ошибок и недочетов превысило удовлетворительный уровень компетенции.</w:t>
      </w:r>
    </w:p>
    <w:p w:rsidR="00BC6288" w:rsidRPr="00BC6288" w:rsidRDefault="00BC6288" w:rsidP="008A2124">
      <w:pPr>
        <w:pStyle w:val="Default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BC6288" w:rsidRPr="00BC6288" w:rsidRDefault="00BC6288" w:rsidP="008A2124">
      <w:pPr>
        <w:pStyle w:val="Default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C6288">
        <w:rPr>
          <w:rFonts w:ascii="Times New Roman" w:hAnsi="Times New Roman" w:cs="Times New Roman"/>
          <w:sz w:val="28"/>
          <w:szCs w:val="28"/>
        </w:rPr>
        <w:t>Критерии формирования оценок по выполнению тестовых заданий</w:t>
      </w:r>
    </w:p>
    <w:p w:rsidR="00BC6288" w:rsidRPr="00BC6288" w:rsidRDefault="00BC6288" w:rsidP="008A2124">
      <w:pPr>
        <w:pStyle w:val="Default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BC6288" w:rsidRPr="00BC6288" w:rsidRDefault="00BC6288" w:rsidP="008A2124">
      <w:pPr>
        <w:pStyle w:val="Default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C6288">
        <w:rPr>
          <w:rFonts w:ascii="Times New Roman" w:hAnsi="Times New Roman" w:cs="Times New Roman"/>
          <w:sz w:val="28"/>
          <w:szCs w:val="28"/>
        </w:rPr>
        <w:t>«Отлично» (5 баллов) – получают обучающиеся с правильным количеством ответов на тестовые вопросы – 100 – 90% от общего объёма заданных тестовых вопросов.</w:t>
      </w:r>
    </w:p>
    <w:p w:rsidR="00BC6288" w:rsidRPr="00BC6288" w:rsidRDefault="00BC6288" w:rsidP="008A2124">
      <w:pPr>
        <w:pStyle w:val="Default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C6288">
        <w:rPr>
          <w:rFonts w:ascii="Times New Roman" w:hAnsi="Times New Roman" w:cs="Times New Roman"/>
          <w:sz w:val="28"/>
          <w:szCs w:val="28"/>
        </w:rPr>
        <w:t>«Хорошо» (4 балла) – получают обучающиеся с правильным количеством ответов на тестовые вопросы – 89 – 70% от общего объёма заданных тестовых вопросов.</w:t>
      </w:r>
    </w:p>
    <w:p w:rsidR="00BC6288" w:rsidRPr="00BC6288" w:rsidRDefault="00BC6288" w:rsidP="008A2124">
      <w:pPr>
        <w:pStyle w:val="Default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C6288">
        <w:rPr>
          <w:rFonts w:ascii="Times New Roman" w:hAnsi="Times New Roman" w:cs="Times New Roman"/>
          <w:sz w:val="28"/>
          <w:szCs w:val="28"/>
        </w:rPr>
        <w:t>«Удовлетворительно» (3 балла) – получают обучающиеся с правильным количеством ответов на тестовые вопросы – 69 – 60% от общего объёма заданных тестовых вопросов.</w:t>
      </w:r>
    </w:p>
    <w:p w:rsidR="00BC6288" w:rsidRPr="00BC6288" w:rsidRDefault="00BC6288" w:rsidP="008A2124">
      <w:pPr>
        <w:pStyle w:val="Default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C6288">
        <w:rPr>
          <w:rFonts w:ascii="Times New Roman" w:hAnsi="Times New Roman" w:cs="Times New Roman"/>
          <w:sz w:val="28"/>
          <w:szCs w:val="28"/>
        </w:rPr>
        <w:lastRenderedPageBreak/>
        <w:t>«Неудовлетворительно» (0 баллов) - получают обучающиеся с правильным количеством ответов на тестовые вопросы –59% и менее от общего объёма заданных тестовых вопросов.</w:t>
      </w:r>
    </w:p>
    <w:p w:rsidR="00BC6288" w:rsidRPr="00BC6288" w:rsidRDefault="00BC6288" w:rsidP="008A2124">
      <w:pPr>
        <w:pStyle w:val="Default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BC6288" w:rsidRPr="00BC6288" w:rsidRDefault="00BC6288" w:rsidP="008A2124">
      <w:pPr>
        <w:pStyle w:val="Default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C6288">
        <w:rPr>
          <w:rFonts w:ascii="Times New Roman" w:hAnsi="Times New Roman" w:cs="Times New Roman"/>
          <w:sz w:val="28"/>
          <w:szCs w:val="28"/>
        </w:rPr>
        <w:t>Критерии формирования оценок по зачету</w:t>
      </w:r>
      <w:r w:rsidR="005413D5">
        <w:rPr>
          <w:rFonts w:ascii="Times New Roman" w:hAnsi="Times New Roman" w:cs="Times New Roman"/>
          <w:sz w:val="28"/>
          <w:szCs w:val="28"/>
        </w:rPr>
        <w:t xml:space="preserve"> с оценкой</w:t>
      </w:r>
    </w:p>
    <w:p w:rsidR="00BC6288" w:rsidRPr="00BC6288" w:rsidRDefault="00BC6288" w:rsidP="008A2124">
      <w:pPr>
        <w:pStyle w:val="Default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5413D5" w:rsidRPr="005413D5" w:rsidRDefault="005413D5" w:rsidP="005413D5">
      <w:pPr>
        <w:pStyle w:val="Default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413D5">
        <w:rPr>
          <w:rFonts w:ascii="Times New Roman" w:hAnsi="Times New Roman" w:cs="Times New Roman"/>
          <w:sz w:val="28"/>
          <w:szCs w:val="28"/>
        </w:rPr>
        <w:t xml:space="preserve">«Отлично» (5 баллов) – обучающийся демонстрирует знание всех разделов изучаемой дисциплины: содержание базовых понятий и фундаментальных проблем; умение излагать программный материал с демонстрацией конкретных примеров. Свободное владение материалом должно характеризоваться логической ясностью и четким видением путей применения полученных знаний в практической деятельности, умением связать материал с другими отраслями знания. </w:t>
      </w:r>
    </w:p>
    <w:p w:rsidR="005413D5" w:rsidRPr="005413D5" w:rsidRDefault="005413D5" w:rsidP="005413D5">
      <w:pPr>
        <w:pStyle w:val="Default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413D5">
        <w:rPr>
          <w:rFonts w:ascii="Times New Roman" w:hAnsi="Times New Roman" w:cs="Times New Roman"/>
          <w:sz w:val="28"/>
          <w:szCs w:val="28"/>
        </w:rPr>
        <w:t>«Хорошо» (4 балла) – обучающийся демонстрирует знания всех разделов изучаемой дисциплины: содержание базовых понятий и фундаментальных проблем; приобрел необходимые умения и навыки, освоил вопросы практического применения полученных знаний, не допустил фактических ошибок при ответе, достаточно последовательно и логично излагает теоретический материал, допуская лишь незначительные нарушения последовательности изложения и некоторые неточности. Таким образом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5413D5">
        <w:rPr>
          <w:rFonts w:ascii="Times New Roman" w:hAnsi="Times New Roman" w:cs="Times New Roman"/>
          <w:sz w:val="28"/>
          <w:szCs w:val="28"/>
        </w:rPr>
        <w:t xml:space="preserve"> данная оценка выставляется за правильный, но недостаточно полный ответ.    </w:t>
      </w:r>
    </w:p>
    <w:p w:rsidR="005413D5" w:rsidRPr="005413D5" w:rsidRDefault="005413D5" w:rsidP="005413D5">
      <w:pPr>
        <w:pStyle w:val="Default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413D5">
        <w:rPr>
          <w:rFonts w:ascii="Times New Roman" w:hAnsi="Times New Roman" w:cs="Times New Roman"/>
          <w:sz w:val="28"/>
          <w:szCs w:val="28"/>
        </w:rPr>
        <w:t>«Удовлетворительно» (3 балла) – обучающийся демонстрирует знание основных разделов программы изучаемого курса: его базовых понятий и фундаментальных проблем. Однако знание основных проблем курса не подкрепляются конкретными практическими примерами, не полностью раскрыта сущность вопросов, ответ недостаточно логичен и не всегда последователен, допущены ошибки и неточности.</w:t>
      </w:r>
    </w:p>
    <w:p w:rsidR="005413D5" w:rsidRDefault="005413D5" w:rsidP="005413D5">
      <w:pPr>
        <w:pStyle w:val="Default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413D5">
        <w:rPr>
          <w:rFonts w:ascii="Times New Roman" w:hAnsi="Times New Roman" w:cs="Times New Roman"/>
          <w:sz w:val="28"/>
          <w:szCs w:val="28"/>
        </w:rPr>
        <w:t>«Неудовлетворительно» (0 баллов) – выставляется в том случае, когда обучающийся демонстрирует фрагментарные знания основных разделов программы изучаемого курса: его базовых понятий и фундаментальных проблем. У экзаменуемого слабо выражена способность к самостоятельному аналитическому мышлению, имеются затруднения в изложении материала, отсутствуют необходимые умения и навыки, допущены грубые ошибки и незнание терминологии, отказ отвечать на дополнительные вопросы, знание которых необходимо для получения положительной оценки.</w:t>
      </w:r>
    </w:p>
    <w:p w:rsidR="005413D5" w:rsidRDefault="005413D5" w:rsidP="005413D5">
      <w:pPr>
        <w:pStyle w:val="Default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FB0119" w:rsidRDefault="00FB0119" w:rsidP="008A2124">
      <w:pPr>
        <w:pStyle w:val="Default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BC6288" w:rsidRPr="00BC6288" w:rsidRDefault="00BC6288" w:rsidP="008A2124">
      <w:pPr>
        <w:pStyle w:val="Default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C6288">
        <w:rPr>
          <w:rFonts w:ascii="Times New Roman" w:hAnsi="Times New Roman" w:cs="Times New Roman"/>
          <w:sz w:val="28"/>
          <w:szCs w:val="28"/>
        </w:rPr>
        <w:t>Критерии формирования оценок по интерактивному обучению</w:t>
      </w:r>
    </w:p>
    <w:p w:rsidR="00BC6288" w:rsidRPr="00BC6288" w:rsidRDefault="00BC6288" w:rsidP="008A2124">
      <w:pPr>
        <w:pStyle w:val="Default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5413D5" w:rsidRPr="005413D5" w:rsidRDefault="005413D5" w:rsidP="005413D5">
      <w:pPr>
        <w:pStyle w:val="Default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413D5">
        <w:rPr>
          <w:rFonts w:ascii="Times New Roman" w:hAnsi="Times New Roman" w:cs="Times New Roman"/>
          <w:sz w:val="28"/>
          <w:szCs w:val="28"/>
        </w:rPr>
        <w:t xml:space="preserve">«Отлично» (5 баллов) – обучающийся показал глубокие знания материала по поставленным вопросам, грамотно, логично его излагает, структурировал и детализировал информацию, информация представлена в переработанном виде. </w:t>
      </w:r>
    </w:p>
    <w:p w:rsidR="005413D5" w:rsidRPr="005413D5" w:rsidRDefault="005413D5" w:rsidP="005413D5">
      <w:pPr>
        <w:pStyle w:val="Default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413D5">
        <w:rPr>
          <w:rFonts w:ascii="Times New Roman" w:hAnsi="Times New Roman" w:cs="Times New Roman"/>
          <w:sz w:val="28"/>
          <w:szCs w:val="28"/>
        </w:rPr>
        <w:t xml:space="preserve">«Хорошо» (4 балла) – обучающийся твердо знает материал, грамотно его излагает, не допускает существенных неточностей в ответ на вопросы, </w:t>
      </w:r>
      <w:r w:rsidRPr="005413D5">
        <w:rPr>
          <w:rFonts w:ascii="Times New Roman" w:hAnsi="Times New Roman" w:cs="Times New Roman"/>
          <w:sz w:val="28"/>
          <w:szCs w:val="28"/>
        </w:rPr>
        <w:lastRenderedPageBreak/>
        <w:t xml:space="preserve">представляет наглядный материал, помогающий слушателям запомнить основные пункты выступления. </w:t>
      </w:r>
    </w:p>
    <w:p w:rsidR="005413D5" w:rsidRPr="005413D5" w:rsidRDefault="005413D5" w:rsidP="005413D5">
      <w:pPr>
        <w:pStyle w:val="Default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413D5">
        <w:rPr>
          <w:rFonts w:ascii="Times New Roman" w:hAnsi="Times New Roman" w:cs="Times New Roman"/>
          <w:sz w:val="28"/>
          <w:szCs w:val="28"/>
        </w:rPr>
        <w:t xml:space="preserve">«Удовлетворительно» (3 балла) – обучающийся имеет знания основного материала по поставленным вопросам, но не усвоил его деталей, допускает отдельные неточности.  </w:t>
      </w:r>
    </w:p>
    <w:p w:rsidR="00E04BE1" w:rsidRDefault="005413D5" w:rsidP="005413D5">
      <w:pPr>
        <w:pStyle w:val="Default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413D5">
        <w:rPr>
          <w:rFonts w:ascii="Times New Roman" w:hAnsi="Times New Roman" w:cs="Times New Roman"/>
          <w:sz w:val="28"/>
          <w:szCs w:val="28"/>
        </w:rPr>
        <w:t xml:space="preserve">«Неудовлетворительно» (0 баллов) – </w:t>
      </w:r>
      <w:proofErr w:type="gramStart"/>
      <w:r w:rsidRPr="005413D5">
        <w:rPr>
          <w:rFonts w:ascii="Times New Roman" w:hAnsi="Times New Roman" w:cs="Times New Roman"/>
          <w:sz w:val="28"/>
          <w:szCs w:val="28"/>
        </w:rPr>
        <w:t>обучающийся</w:t>
      </w:r>
      <w:proofErr w:type="gramEnd"/>
      <w:r w:rsidRPr="005413D5">
        <w:rPr>
          <w:rFonts w:ascii="Times New Roman" w:hAnsi="Times New Roman" w:cs="Times New Roman"/>
          <w:sz w:val="28"/>
          <w:szCs w:val="28"/>
        </w:rPr>
        <w:t xml:space="preserve"> допускает грубые ошибки в ответе на поставленные вопросы, демонстрирует отсутствие необходимой информации в презентации.</w:t>
      </w:r>
    </w:p>
    <w:p w:rsidR="005413D5" w:rsidRDefault="005413D5" w:rsidP="005413D5">
      <w:pPr>
        <w:pStyle w:val="Default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222EF6" w:rsidRPr="00222EF6" w:rsidRDefault="00222EF6" w:rsidP="008A2124">
      <w:pPr>
        <w:pStyle w:val="Default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22EF6">
        <w:rPr>
          <w:rFonts w:ascii="Times New Roman" w:hAnsi="Times New Roman" w:cs="Times New Roman"/>
          <w:sz w:val="28"/>
          <w:szCs w:val="28"/>
        </w:rPr>
        <w:t>Критерии и шкала оценивания уровней освоения компетенций</w:t>
      </w:r>
      <w:r>
        <w:rPr>
          <w:rFonts w:ascii="Times New Roman" w:hAnsi="Times New Roman" w:cs="Times New Roman"/>
          <w:sz w:val="28"/>
          <w:szCs w:val="28"/>
        </w:rPr>
        <w:t xml:space="preserve"> приведены в таблице.</w:t>
      </w:r>
    </w:p>
    <w:p w:rsidR="00222EF6" w:rsidRDefault="00222EF6" w:rsidP="003C4E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FB0BE3" w:rsidRDefault="00FB0BE3" w:rsidP="003C4E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BD7D88" w:rsidRDefault="00360FEC" w:rsidP="00636E8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636E8A">
        <w:rPr>
          <w:rFonts w:ascii="Times New Roman" w:hAnsi="Times New Roman" w:cs="Times New Roman"/>
          <w:color w:val="000000"/>
          <w:sz w:val="28"/>
          <w:szCs w:val="28"/>
        </w:rPr>
        <w:t>Критерии и шкал</w:t>
      </w:r>
      <w:r w:rsidR="00196B9A" w:rsidRPr="00636E8A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636E8A">
        <w:rPr>
          <w:rFonts w:ascii="Times New Roman" w:hAnsi="Times New Roman" w:cs="Times New Roman"/>
          <w:color w:val="000000"/>
          <w:sz w:val="28"/>
          <w:szCs w:val="28"/>
        </w:rPr>
        <w:t xml:space="preserve"> оценивания </w:t>
      </w:r>
      <w:r w:rsidR="009267DE" w:rsidRPr="00636E8A">
        <w:rPr>
          <w:rFonts w:ascii="Times New Roman" w:hAnsi="Times New Roman" w:cs="Times New Roman"/>
          <w:color w:val="000000"/>
          <w:sz w:val="28"/>
          <w:szCs w:val="28"/>
        </w:rPr>
        <w:t xml:space="preserve">уровней освоения </w:t>
      </w:r>
      <w:r w:rsidRPr="00636E8A">
        <w:rPr>
          <w:rFonts w:ascii="Times New Roman" w:hAnsi="Times New Roman" w:cs="Times New Roman"/>
          <w:color w:val="000000"/>
          <w:sz w:val="28"/>
          <w:szCs w:val="28"/>
        </w:rPr>
        <w:t>компетенций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526"/>
        <w:gridCol w:w="2126"/>
        <w:gridCol w:w="6485"/>
      </w:tblGrid>
      <w:tr w:rsidR="00360FEC" w:rsidTr="00196B9A">
        <w:tc>
          <w:tcPr>
            <w:tcW w:w="1526" w:type="dxa"/>
            <w:vAlign w:val="center"/>
          </w:tcPr>
          <w:p w:rsidR="00BF5C9C" w:rsidRPr="00BD7D88" w:rsidRDefault="003A3EC6" w:rsidP="00360F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Шкала оценивания</w:t>
            </w:r>
          </w:p>
        </w:tc>
        <w:tc>
          <w:tcPr>
            <w:tcW w:w="2126" w:type="dxa"/>
            <w:vAlign w:val="center"/>
          </w:tcPr>
          <w:p w:rsidR="00BF5C9C" w:rsidRPr="00BD7D88" w:rsidRDefault="00BD7D88" w:rsidP="00360F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Уровень освоения компетенции</w:t>
            </w:r>
          </w:p>
        </w:tc>
        <w:tc>
          <w:tcPr>
            <w:tcW w:w="6485" w:type="dxa"/>
            <w:vAlign w:val="center"/>
          </w:tcPr>
          <w:p w:rsidR="00BF5C9C" w:rsidRPr="00BD7D88" w:rsidRDefault="00BD7D88" w:rsidP="00360FE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7D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Критерии оценивания</w:t>
            </w:r>
          </w:p>
        </w:tc>
      </w:tr>
      <w:tr w:rsidR="00360FEC" w:rsidTr="00196B9A">
        <w:tc>
          <w:tcPr>
            <w:tcW w:w="1526" w:type="dxa"/>
          </w:tcPr>
          <w:p w:rsidR="00BF5C9C" w:rsidRPr="00BD7D88" w:rsidRDefault="00BD7D88" w:rsidP="003C4ED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отлично</w:t>
            </w:r>
          </w:p>
        </w:tc>
        <w:tc>
          <w:tcPr>
            <w:tcW w:w="2126" w:type="dxa"/>
          </w:tcPr>
          <w:p w:rsidR="00BF5C9C" w:rsidRPr="00BD7D88" w:rsidRDefault="00BD7D88" w:rsidP="003C4ED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высокий</w:t>
            </w:r>
          </w:p>
        </w:tc>
        <w:tc>
          <w:tcPr>
            <w:tcW w:w="6485" w:type="dxa"/>
          </w:tcPr>
          <w:p w:rsidR="00BD7D88" w:rsidRPr="00AA3871" w:rsidRDefault="00501016" w:rsidP="00196B9A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NewRomanPSMT" w:hAnsi="Times New Roman" w:cs="Times New Roman"/>
                <w:sz w:val="24"/>
                <w:szCs w:val="24"/>
              </w:rPr>
              <w:t>обучающий</w:t>
            </w:r>
            <w:r w:rsidR="003D34B4">
              <w:rPr>
                <w:rFonts w:ascii="Times New Roman" w:eastAsia="TimesNewRomanPSMT" w:hAnsi="Times New Roman" w:cs="Times New Roman"/>
                <w:sz w:val="24"/>
                <w:szCs w:val="24"/>
              </w:rPr>
              <w:t>ся</w:t>
            </w:r>
            <w:proofErr w:type="gramEnd"/>
            <w:r w:rsidR="003D34B4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 </w:t>
            </w:r>
            <w:r w:rsidR="00BD7D88" w:rsidRPr="00AA3871">
              <w:rPr>
                <w:rFonts w:ascii="Times New Roman" w:eastAsia="TimesNewRomanPSMT" w:hAnsi="Times New Roman" w:cs="Times New Roman"/>
                <w:sz w:val="24"/>
                <w:szCs w:val="24"/>
              </w:rPr>
              <w:t>овладе</w:t>
            </w:r>
            <w:r w:rsidR="00BD7D88">
              <w:rPr>
                <w:rFonts w:ascii="Times New Roman" w:eastAsia="TimesNewRomanPSMT" w:hAnsi="Times New Roman" w:cs="Times New Roman"/>
                <w:sz w:val="24"/>
                <w:szCs w:val="24"/>
              </w:rPr>
              <w:t>л</w:t>
            </w:r>
            <w:r w:rsidR="00BD7D88" w:rsidRPr="00AA3871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 элементами компетенции «знать»,</w:t>
            </w:r>
          </w:p>
          <w:p w:rsidR="00BF5C9C" w:rsidRPr="00BD7D88" w:rsidRDefault="00BD7D88" w:rsidP="00196B9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A3871">
              <w:rPr>
                <w:rFonts w:ascii="Times New Roman" w:eastAsia="TimesNewRomanPSMT" w:hAnsi="Times New Roman" w:cs="Times New Roman"/>
                <w:sz w:val="24"/>
                <w:szCs w:val="24"/>
              </w:rPr>
              <w:t>«уметь» и «владеть», прояви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</w:rPr>
              <w:t>л</w:t>
            </w:r>
            <w:r w:rsidRPr="00AA3871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 всесторонние и глубокие знания программного материала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 </w:t>
            </w:r>
            <w:r w:rsidRPr="00AA3871">
              <w:rPr>
                <w:rFonts w:ascii="Times New Roman" w:eastAsia="TimesNewRomanPSMT" w:hAnsi="Times New Roman" w:cs="Times New Roman"/>
                <w:sz w:val="24"/>
                <w:szCs w:val="24"/>
              </w:rPr>
              <w:t>по дисциплине, освои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</w:rPr>
              <w:t>л</w:t>
            </w:r>
            <w:r w:rsidRPr="00AA3871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 основную и дополнительную литературу, </w:t>
            </w:r>
            <w:r w:rsidR="00360FEC">
              <w:rPr>
                <w:rFonts w:ascii="Times New Roman" w:eastAsia="TimesNewRomanPSMT" w:hAnsi="Times New Roman" w:cs="Times New Roman"/>
                <w:sz w:val="24"/>
                <w:szCs w:val="24"/>
              </w:rPr>
              <w:t>о</w:t>
            </w:r>
            <w:r w:rsidRPr="00AA3871">
              <w:rPr>
                <w:rFonts w:ascii="Times New Roman" w:eastAsia="TimesNewRomanPSMT" w:hAnsi="Times New Roman" w:cs="Times New Roman"/>
                <w:sz w:val="24"/>
                <w:szCs w:val="24"/>
              </w:rPr>
              <w:t>бнаружи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</w:rPr>
              <w:t>л</w:t>
            </w:r>
            <w:r w:rsidR="00360FEC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 </w:t>
            </w:r>
            <w:r w:rsidRPr="00AA3871">
              <w:rPr>
                <w:rFonts w:ascii="Times New Roman" w:eastAsia="TimesNewRomanPSMT" w:hAnsi="Times New Roman" w:cs="Times New Roman"/>
                <w:sz w:val="24"/>
                <w:szCs w:val="24"/>
              </w:rPr>
              <w:t>творческие способности в понимании, изложении и практическом использовании усвоенных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 </w:t>
            </w:r>
            <w:r w:rsidRPr="00AA3871">
              <w:rPr>
                <w:rFonts w:ascii="Times New Roman" w:eastAsia="TimesNewRomanPSMT" w:hAnsi="Times New Roman" w:cs="Times New Roman"/>
                <w:sz w:val="24"/>
                <w:szCs w:val="24"/>
              </w:rPr>
              <w:t>знаний.</w:t>
            </w:r>
          </w:p>
        </w:tc>
      </w:tr>
      <w:tr w:rsidR="00360FEC" w:rsidTr="00196B9A">
        <w:tc>
          <w:tcPr>
            <w:tcW w:w="1526" w:type="dxa"/>
          </w:tcPr>
          <w:p w:rsidR="00BF5C9C" w:rsidRPr="00BD7D88" w:rsidRDefault="00BD7D88" w:rsidP="003C4ED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7D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хорошо</w:t>
            </w:r>
          </w:p>
        </w:tc>
        <w:tc>
          <w:tcPr>
            <w:tcW w:w="2126" w:type="dxa"/>
          </w:tcPr>
          <w:p w:rsidR="00BF5C9C" w:rsidRPr="00BD7D88" w:rsidRDefault="00BD7D88" w:rsidP="003C4ED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7D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продвинутый</w:t>
            </w:r>
          </w:p>
        </w:tc>
        <w:tc>
          <w:tcPr>
            <w:tcW w:w="6485" w:type="dxa"/>
          </w:tcPr>
          <w:p w:rsidR="00360FEC" w:rsidRPr="00AA3871" w:rsidRDefault="003D34B4" w:rsidP="00196B9A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NewRomanPSMT" w:hAnsi="Times New Roman" w:cs="Times New Roman"/>
                <w:sz w:val="24"/>
                <w:szCs w:val="24"/>
              </w:rPr>
              <w:t>обучающийся</w:t>
            </w:r>
            <w:proofErr w:type="gramEnd"/>
            <w:r w:rsidR="00360FEC" w:rsidRPr="00AA3871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 овладе</w:t>
            </w:r>
            <w:r w:rsidR="00360FEC">
              <w:rPr>
                <w:rFonts w:ascii="Times New Roman" w:eastAsia="TimesNewRomanPSMT" w:hAnsi="Times New Roman" w:cs="Times New Roman"/>
                <w:sz w:val="24"/>
                <w:szCs w:val="24"/>
              </w:rPr>
              <w:t>л</w:t>
            </w:r>
            <w:r w:rsidR="00360FEC" w:rsidRPr="00AA3871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 элементами компетенции «знать» и</w:t>
            </w:r>
          </w:p>
          <w:p w:rsidR="00BF5C9C" w:rsidRPr="00BD7D88" w:rsidRDefault="00360FEC" w:rsidP="00196B9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A3871">
              <w:rPr>
                <w:rFonts w:ascii="Times New Roman" w:eastAsia="TimesNewRomanPSMT" w:hAnsi="Times New Roman" w:cs="Times New Roman"/>
                <w:sz w:val="24"/>
                <w:szCs w:val="24"/>
              </w:rPr>
              <w:t>«уметь», прояви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л </w:t>
            </w:r>
            <w:r w:rsidRPr="00AA3871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 полное знание программного материала по дисциплине, освои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л </w:t>
            </w:r>
            <w:r w:rsidRPr="00AA3871">
              <w:rPr>
                <w:rFonts w:ascii="Times New Roman" w:eastAsia="TimesNewRomanPSMT" w:hAnsi="Times New Roman" w:cs="Times New Roman"/>
                <w:sz w:val="24"/>
                <w:szCs w:val="24"/>
              </w:rPr>
              <w:t>основную рекомендованную литературу, обнаружи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</w:rPr>
              <w:t>л</w:t>
            </w:r>
            <w:r w:rsidRPr="00AA3871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 стабильный характер знаний и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 </w:t>
            </w:r>
            <w:r w:rsidRPr="00AA3871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умений и 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проявил </w:t>
            </w:r>
            <w:r w:rsidRPr="00AA3871">
              <w:rPr>
                <w:rFonts w:ascii="Times New Roman" w:eastAsia="TimesNewRomanPSMT" w:hAnsi="Times New Roman" w:cs="Times New Roman"/>
                <w:sz w:val="24"/>
                <w:szCs w:val="24"/>
              </w:rPr>
              <w:t>способно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</w:rPr>
              <w:t>сти</w:t>
            </w:r>
            <w:r w:rsidRPr="00AA3871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 к их самостоятельному применению и обновлению в ходе последующего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 </w:t>
            </w:r>
            <w:r w:rsidRPr="00AA3871">
              <w:rPr>
                <w:rFonts w:ascii="Times New Roman" w:eastAsia="TimesNewRomanPSMT" w:hAnsi="Times New Roman" w:cs="Times New Roman"/>
                <w:sz w:val="24"/>
                <w:szCs w:val="24"/>
              </w:rPr>
              <w:t>обучения и практической деятельности.</w:t>
            </w:r>
          </w:p>
        </w:tc>
      </w:tr>
      <w:tr w:rsidR="00BD7D88" w:rsidTr="00196B9A">
        <w:tc>
          <w:tcPr>
            <w:tcW w:w="1526" w:type="dxa"/>
          </w:tcPr>
          <w:p w:rsidR="00BD7D88" w:rsidRPr="00BD7D88" w:rsidRDefault="00BD7D88" w:rsidP="003C4ED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7D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удовлетворительно</w:t>
            </w:r>
          </w:p>
        </w:tc>
        <w:tc>
          <w:tcPr>
            <w:tcW w:w="2126" w:type="dxa"/>
          </w:tcPr>
          <w:p w:rsidR="00BD7D88" w:rsidRPr="00BD7D88" w:rsidRDefault="00BD7D88" w:rsidP="003C4ED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базовый</w:t>
            </w:r>
          </w:p>
        </w:tc>
        <w:tc>
          <w:tcPr>
            <w:tcW w:w="6485" w:type="dxa"/>
          </w:tcPr>
          <w:p w:rsidR="00BD7D88" w:rsidRPr="00BD7D88" w:rsidRDefault="00081D4F" w:rsidP="00196B9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eastAsia="TimesNewRomanPSMT" w:hAnsi="Times New Roman" w:cs="Times New Roman"/>
                <w:sz w:val="24"/>
                <w:szCs w:val="24"/>
              </w:rPr>
              <w:t>обучающийся</w:t>
            </w:r>
            <w:proofErr w:type="gramEnd"/>
            <w:r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 </w:t>
            </w:r>
            <w:r w:rsidR="00360FEC" w:rsidRPr="00AA3871">
              <w:rPr>
                <w:rFonts w:ascii="Times New Roman" w:eastAsia="TimesNewRomanPSMT" w:hAnsi="Times New Roman" w:cs="Times New Roman"/>
                <w:sz w:val="24"/>
                <w:szCs w:val="24"/>
              </w:rPr>
              <w:t>овладе</w:t>
            </w:r>
            <w:r w:rsidR="00360FEC">
              <w:rPr>
                <w:rFonts w:ascii="Times New Roman" w:eastAsia="TimesNewRomanPSMT" w:hAnsi="Times New Roman" w:cs="Times New Roman"/>
                <w:sz w:val="24"/>
                <w:szCs w:val="24"/>
              </w:rPr>
              <w:t>л</w:t>
            </w:r>
            <w:r w:rsidR="00360FEC" w:rsidRPr="00AA3871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 элементами</w:t>
            </w:r>
            <w:r w:rsidR="00360FEC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 </w:t>
            </w:r>
            <w:r w:rsidR="00360FEC" w:rsidRPr="00AA3871">
              <w:rPr>
                <w:rFonts w:ascii="Times New Roman" w:eastAsia="TimesNewRomanPSMT" w:hAnsi="Times New Roman" w:cs="Times New Roman"/>
                <w:sz w:val="24"/>
                <w:szCs w:val="24"/>
              </w:rPr>
              <w:t>компетенции «знать», прояви</w:t>
            </w:r>
            <w:r w:rsidR="00F4708B">
              <w:rPr>
                <w:rFonts w:ascii="Times New Roman" w:eastAsia="TimesNewRomanPSMT" w:hAnsi="Times New Roman" w:cs="Times New Roman"/>
                <w:sz w:val="24"/>
                <w:szCs w:val="24"/>
              </w:rPr>
              <w:t>л</w:t>
            </w:r>
            <w:r w:rsidR="00360FEC" w:rsidRPr="00AA3871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 знания основного программного материала по</w:t>
            </w:r>
            <w:r w:rsidR="00F4708B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 </w:t>
            </w:r>
            <w:r w:rsidR="00360FEC" w:rsidRPr="00AA3871">
              <w:rPr>
                <w:rFonts w:ascii="Times New Roman" w:eastAsia="TimesNewRomanPSMT" w:hAnsi="Times New Roman" w:cs="Times New Roman"/>
                <w:sz w:val="24"/>
                <w:szCs w:val="24"/>
              </w:rPr>
              <w:t>дисциплине в объеме, необходимом для последующего обучения и предстоящей практической</w:t>
            </w:r>
            <w:r w:rsidR="00F4708B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 </w:t>
            </w:r>
            <w:r w:rsidR="00360FEC" w:rsidRPr="00AA3871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деятельности, </w:t>
            </w:r>
            <w:r w:rsidR="00F4708B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изучил </w:t>
            </w:r>
            <w:r w:rsidR="00360FEC" w:rsidRPr="00AA3871">
              <w:rPr>
                <w:rFonts w:ascii="Times New Roman" w:eastAsia="TimesNewRomanPSMT" w:hAnsi="Times New Roman" w:cs="Times New Roman"/>
                <w:sz w:val="24"/>
                <w:szCs w:val="24"/>
              </w:rPr>
              <w:t>основн</w:t>
            </w:r>
            <w:r w:rsidR="00F4708B">
              <w:rPr>
                <w:rFonts w:ascii="Times New Roman" w:eastAsia="TimesNewRomanPSMT" w:hAnsi="Times New Roman" w:cs="Times New Roman"/>
                <w:sz w:val="24"/>
                <w:szCs w:val="24"/>
              </w:rPr>
              <w:t>ую</w:t>
            </w:r>
            <w:r w:rsidR="00360FEC" w:rsidRPr="00AA3871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 рекомендованн</w:t>
            </w:r>
            <w:r w:rsidR="00F4708B">
              <w:rPr>
                <w:rFonts w:ascii="Times New Roman" w:eastAsia="TimesNewRomanPSMT" w:hAnsi="Times New Roman" w:cs="Times New Roman"/>
                <w:sz w:val="24"/>
                <w:szCs w:val="24"/>
              </w:rPr>
              <w:t>ую</w:t>
            </w:r>
            <w:r w:rsidR="00360FEC" w:rsidRPr="00AA3871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 литератур</w:t>
            </w:r>
            <w:r w:rsidR="00F4708B">
              <w:rPr>
                <w:rFonts w:ascii="Times New Roman" w:eastAsia="TimesNewRomanPSMT" w:hAnsi="Times New Roman" w:cs="Times New Roman"/>
                <w:sz w:val="24"/>
                <w:szCs w:val="24"/>
              </w:rPr>
              <w:t>у,</w:t>
            </w:r>
            <w:r w:rsidR="00360FEC" w:rsidRPr="00AA3871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 допусти</w:t>
            </w:r>
            <w:r w:rsidR="00F4708B">
              <w:rPr>
                <w:rFonts w:ascii="Times New Roman" w:eastAsia="TimesNewRomanPSMT" w:hAnsi="Times New Roman" w:cs="Times New Roman"/>
                <w:sz w:val="24"/>
                <w:szCs w:val="24"/>
              </w:rPr>
              <w:t>л</w:t>
            </w:r>
            <w:r w:rsidR="00360FEC" w:rsidRPr="00AA3871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 неточности</w:t>
            </w:r>
            <w:r w:rsidR="00196B9A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 </w:t>
            </w:r>
            <w:r w:rsidR="00360FEC" w:rsidRPr="00AA3871">
              <w:rPr>
                <w:rFonts w:ascii="Times New Roman" w:eastAsia="TimesNewRomanPSMT" w:hAnsi="Times New Roman" w:cs="Times New Roman"/>
                <w:sz w:val="24"/>
                <w:szCs w:val="24"/>
              </w:rPr>
              <w:t>в ответе на экзамене, но в основном облада</w:t>
            </w:r>
            <w:r w:rsidR="00F4708B">
              <w:rPr>
                <w:rFonts w:ascii="Times New Roman" w:eastAsia="TimesNewRomanPSMT" w:hAnsi="Times New Roman" w:cs="Times New Roman"/>
                <w:sz w:val="24"/>
                <w:szCs w:val="24"/>
              </w:rPr>
              <w:t>ет</w:t>
            </w:r>
            <w:r w:rsidR="00360FEC" w:rsidRPr="00AA3871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 необходимыми знаниями для их устранения</w:t>
            </w:r>
            <w:r w:rsidR="00196B9A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 </w:t>
            </w:r>
            <w:r w:rsidR="00360FEC" w:rsidRPr="00AA3871">
              <w:rPr>
                <w:rFonts w:ascii="Times New Roman" w:eastAsia="TimesNewRomanPSMT" w:hAnsi="Times New Roman" w:cs="Times New Roman"/>
                <w:sz w:val="24"/>
                <w:szCs w:val="24"/>
              </w:rPr>
              <w:t>при корректировке со стороны экзаменатора.</w:t>
            </w:r>
          </w:p>
        </w:tc>
      </w:tr>
      <w:tr w:rsidR="00BD7D88" w:rsidTr="00196B9A">
        <w:tc>
          <w:tcPr>
            <w:tcW w:w="1526" w:type="dxa"/>
          </w:tcPr>
          <w:p w:rsidR="00BD7D88" w:rsidRPr="00BD7D88" w:rsidRDefault="00BD7D88" w:rsidP="003C4ED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D7D8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неудовлетворительно</w:t>
            </w:r>
          </w:p>
        </w:tc>
        <w:tc>
          <w:tcPr>
            <w:tcW w:w="2126" w:type="dxa"/>
          </w:tcPr>
          <w:p w:rsidR="00BD7D88" w:rsidRPr="00BD7D88" w:rsidRDefault="00360FEC" w:rsidP="003C4ED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компетенция не сформирована</w:t>
            </w:r>
          </w:p>
        </w:tc>
        <w:tc>
          <w:tcPr>
            <w:tcW w:w="6485" w:type="dxa"/>
          </w:tcPr>
          <w:p w:rsidR="00BD7D88" w:rsidRPr="00BD7D88" w:rsidRDefault="00081D4F" w:rsidP="00196B9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eastAsia="TimesNewRomanPSMT" w:hAnsi="Times New Roman" w:cs="Times New Roman"/>
                <w:sz w:val="24"/>
                <w:szCs w:val="24"/>
              </w:rPr>
              <w:t>обучающийся</w:t>
            </w:r>
            <w:proofErr w:type="gramEnd"/>
            <w:r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 </w:t>
            </w:r>
            <w:r w:rsidR="00360FEC" w:rsidRPr="00AA3871">
              <w:rPr>
                <w:rFonts w:ascii="Times New Roman" w:eastAsia="TimesNewRomanPSMT" w:hAnsi="Times New Roman" w:cs="Times New Roman"/>
                <w:sz w:val="24"/>
                <w:szCs w:val="24"/>
              </w:rPr>
              <w:t>не овладе</w:t>
            </w:r>
            <w:r w:rsidR="00F4708B">
              <w:rPr>
                <w:rFonts w:ascii="Times New Roman" w:eastAsia="TimesNewRomanPSMT" w:hAnsi="Times New Roman" w:cs="Times New Roman"/>
                <w:sz w:val="24"/>
                <w:szCs w:val="24"/>
              </w:rPr>
              <w:t>л</w:t>
            </w:r>
            <w:r w:rsidR="00360FEC" w:rsidRPr="00AA3871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 ни одним из</w:t>
            </w:r>
            <w:r w:rsidR="00F4708B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 </w:t>
            </w:r>
            <w:r w:rsidR="00360FEC" w:rsidRPr="00AA3871">
              <w:rPr>
                <w:rFonts w:ascii="Times New Roman" w:eastAsia="TimesNewRomanPSMT" w:hAnsi="Times New Roman" w:cs="Times New Roman"/>
                <w:sz w:val="24"/>
                <w:szCs w:val="24"/>
              </w:rPr>
              <w:t>элементов компетенции, обнаружи</w:t>
            </w:r>
            <w:r w:rsidR="00F4708B">
              <w:rPr>
                <w:rFonts w:ascii="Times New Roman" w:eastAsia="TimesNewRomanPSMT" w:hAnsi="Times New Roman" w:cs="Times New Roman"/>
                <w:sz w:val="24"/>
                <w:szCs w:val="24"/>
              </w:rPr>
              <w:t>л</w:t>
            </w:r>
            <w:r w:rsidR="00360FEC" w:rsidRPr="00AA3871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 существенные пробелы в знании основного</w:t>
            </w:r>
            <w:r w:rsidR="00F4708B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 </w:t>
            </w:r>
            <w:r w:rsidR="00360FEC" w:rsidRPr="00AA3871">
              <w:rPr>
                <w:rFonts w:ascii="Times New Roman" w:eastAsia="TimesNewRomanPSMT" w:hAnsi="Times New Roman" w:cs="Times New Roman"/>
                <w:sz w:val="24"/>
                <w:szCs w:val="24"/>
              </w:rPr>
              <w:t>программного материала по дисциплине, допусти</w:t>
            </w:r>
            <w:r w:rsidR="00F4708B">
              <w:rPr>
                <w:rFonts w:ascii="Times New Roman" w:eastAsia="TimesNewRomanPSMT" w:hAnsi="Times New Roman" w:cs="Times New Roman"/>
                <w:sz w:val="24"/>
                <w:szCs w:val="24"/>
              </w:rPr>
              <w:t>л</w:t>
            </w:r>
            <w:r w:rsidR="00360FEC" w:rsidRPr="00AA3871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 принципиальные ошибки при</w:t>
            </w:r>
            <w:r w:rsidR="00F4708B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 </w:t>
            </w:r>
            <w:r w:rsidR="00360FEC" w:rsidRPr="00AA3871">
              <w:rPr>
                <w:rFonts w:ascii="Times New Roman" w:eastAsia="TimesNewRomanPSMT" w:hAnsi="Times New Roman" w:cs="Times New Roman"/>
                <w:sz w:val="24"/>
                <w:szCs w:val="24"/>
              </w:rPr>
              <w:t>применении теоретических знаний, которые не позволяют ему продолжить обучение или</w:t>
            </w:r>
            <w:r w:rsidR="00196B9A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 </w:t>
            </w:r>
            <w:r w:rsidR="00360FEC" w:rsidRPr="00AA3871">
              <w:rPr>
                <w:rFonts w:ascii="Times New Roman" w:eastAsia="TimesNewRomanPSMT" w:hAnsi="Times New Roman" w:cs="Times New Roman"/>
                <w:sz w:val="24"/>
                <w:szCs w:val="24"/>
              </w:rPr>
              <w:t>приступить к практической деятельности без дополнительной подготовки по данной</w:t>
            </w:r>
            <w:r w:rsidR="00196B9A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 </w:t>
            </w:r>
            <w:r w:rsidR="00360FEC" w:rsidRPr="00AA3871">
              <w:rPr>
                <w:rFonts w:ascii="Times New Roman" w:eastAsia="TimesNewRomanPSMT" w:hAnsi="Times New Roman" w:cs="Times New Roman"/>
                <w:sz w:val="24"/>
                <w:szCs w:val="24"/>
              </w:rPr>
              <w:t>дисциплине.</w:t>
            </w:r>
          </w:p>
        </w:tc>
      </w:tr>
    </w:tbl>
    <w:p w:rsidR="005413D5" w:rsidRDefault="005413D5" w:rsidP="00636E8A">
      <w:pPr>
        <w:pStyle w:val="Default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413D5" w:rsidRDefault="005413D5" w:rsidP="00636E8A">
      <w:pPr>
        <w:pStyle w:val="Default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267DE" w:rsidRDefault="009267DE" w:rsidP="00636E8A">
      <w:pPr>
        <w:pStyle w:val="Default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267DE">
        <w:rPr>
          <w:rFonts w:ascii="Times New Roman" w:hAnsi="Times New Roman" w:cs="Times New Roman"/>
          <w:b/>
          <w:sz w:val="28"/>
          <w:szCs w:val="28"/>
        </w:rPr>
        <w:t xml:space="preserve">3. Типовые контрольные задания или иные материалы, необходимые для оценки знаний, умений, навыков и (или) опыта деятельности, </w:t>
      </w:r>
      <w:r w:rsidRPr="009267DE">
        <w:rPr>
          <w:rFonts w:ascii="Times New Roman" w:hAnsi="Times New Roman" w:cs="Times New Roman"/>
          <w:b/>
          <w:sz w:val="28"/>
          <w:szCs w:val="28"/>
        </w:rPr>
        <w:lastRenderedPageBreak/>
        <w:t>характеризующих этапы формирования компетенций в процессе осв</w:t>
      </w:r>
      <w:r w:rsidR="00636E8A">
        <w:rPr>
          <w:rFonts w:ascii="Times New Roman" w:hAnsi="Times New Roman" w:cs="Times New Roman"/>
          <w:b/>
          <w:sz w:val="28"/>
          <w:szCs w:val="28"/>
        </w:rPr>
        <w:t>оения образовательной программы</w:t>
      </w:r>
    </w:p>
    <w:p w:rsidR="007E0A1D" w:rsidRPr="007E0A1D" w:rsidRDefault="007E0A1D" w:rsidP="001029A4">
      <w:pPr>
        <w:pStyle w:val="Default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ab/>
      </w:r>
      <w:r w:rsidRPr="007E0A1D">
        <w:rPr>
          <w:rFonts w:ascii="Times New Roman" w:hAnsi="Times New Roman" w:cs="Times New Roman"/>
          <w:sz w:val="28"/>
          <w:szCs w:val="28"/>
        </w:rPr>
        <w:t>П</w:t>
      </w:r>
      <w:r w:rsidR="005D2965" w:rsidRPr="007E0A1D">
        <w:rPr>
          <w:rFonts w:ascii="Times New Roman" w:hAnsi="Times New Roman" w:cs="Times New Roman"/>
          <w:sz w:val="28"/>
          <w:szCs w:val="28"/>
        </w:rPr>
        <w:t>еречень оценочных средств</w:t>
      </w:r>
      <w:r w:rsidR="00365FCC" w:rsidRPr="007E0A1D">
        <w:rPr>
          <w:rFonts w:ascii="Times New Roman" w:hAnsi="Times New Roman" w:cs="Times New Roman"/>
          <w:sz w:val="28"/>
          <w:szCs w:val="28"/>
        </w:rPr>
        <w:t xml:space="preserve"> по дисциплине, их краткая характеристика и </w:t>
      </w:r>
      <w:r w:rsidR="005D2965" w:rsidRPr="007E0A1D">
        <w:rPr>
          <w:rFonts w:ascii="Times New Roman" w:hAnsi="Times New Roman" w:cs="Times New Roman"/>
          <w:sz w:val="28"/>
          <w:szCs w:val="28"/>
        </w:rPr>
        <w:t xml:space="preserve"> представление оценочно</w:t>
      </w:r>
      <w:r w:rsidRPr="007E0A1D">
        <w:rPr>
          <w:rFonts w:ascii="Times New Roman" w:hAnsi="Times New Roman" w:cs="Times New Roman"/>
          <w:sz w:val="28"/>
          <w:szCs w:val="28"/>
        </w:rPr>
        <w:t>го средства в фонд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7E0A1D">
        <w:rPr>
          <w:rFonts w:ascii="Times New Roman" w:hAnsi="Times New Roman" w:cs="Times New Roman"/>
          <w:sz w:val="28"/>
          <w:szCs w:val="28"/>
        </w:rPr>
        <w:t xml:space="preserve"> приведены в таблице</w:t>
      </w:r>
      <w:r w:rsidR="005D2965" w:rsidRPr="007E0A1D">
        <w:rPr>
          <w:rFonts w:ascii="Times New Roman" w:hAnsi="Times New Roman" w:cs="Times New Roman"/>
          <w:sz w:val="28"/>
          <w:szCs w:val="28"/>
        </w:rPr>
        <w:t>.</w:t>
      </w:r>
      <w:r w:rsidR="00D6697B" w:rsidRPr="007E0A1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6697B" w:rsidRPr="007E0A1D" w:rsidRDefault="007E0A1D" w:rsidP="001029A4">
      <w:pPr>
        <w:pStyle w:val="Default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0A1D">
        <w:rPr>
          <w:rFonts w:ascii="Times New Roman" w:hAnsi="Times New Roman" w:cs="Times New Roman"/>
          <w:sz w:val="28"/>
          <w:szCs w:val="28"/>
        </w:rPr>
        <w:tab/>
      </w:r>
      <w:r w:rsidR="00D6697B" w:rsidRPr="007E0A1D">
        <w:rPr>
          <w:rFonts w:ascii="Times New Roman" w:hAnsi="Times New Roman" w:cs="Times New Roman"/>
          <w:sz w:val="28"/>
          <w:szCs w:val="28"/>
        </w:rPr>
        <w:t>К</w:t>
      </w:r>
      <w:r w:rsidR="00365FCC" w:rsidRPr="007E0A1D">
        <w:rPr>
          <w:rFonts w:ascii="Times New Roman" w:hAnsi="Times New Roman" w:cs="Times New Roman"/>
          <w:sz w:val="28"/>
          <w:szCs w:val="28"/>
        </w:rPr>
        <w:t xml:space="preserve">аждое оценочное средство представлено в фонде </w:t>
      </w:r>
      <w:r w:rsidR="00FB05C6" w:rsidRPr="007E0A1D">
        <w:rPr>
          <w:rFonts w:ascii="Times New Roman" w:hAnsi="Times New Roman" w:cs="Times New Roman"/>
          <w:sz w:val="28"/>
          <w:szCs w:val="28"/>
        </w:rPr>
        <w:t>в виде единого документа или в виде комплекта документов.</w:t>
      </w:r>
    </w:p>
    <w:p w:rsidR="002C0C04" w:rsidRPr="002C0C04" w:rsidRDefault="002C0C04" w:rsidP="002C0C04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2C0C04">
        <w:rPr>
          <w:rFonts w:ascii="Times New Roman" w:hAnsi="Times New Roman" w:cs="Times New Roman"/>
          <w:color w:val="000000"/>
          <w:sz w:val="28"/>
          <w:szCs w:val="28"/>
        </w:rPr>
        <w:t>Перечень оценочных сре</w:t>
      </w:r>
      <w:proofErr w:type="gramStart"/>
      <w:r w:rsidRPr="002C0C04">
        <w:rPr>
          <w:rFonts w:ascii="Times New Roman" w:hAnsi="Times New Roman" w:cs="Times New Roman"/>
          <w:color w:val="000000"/>
          <w:sz w:val="28"/>
          <w:szCs w:val="28"/>
        </w:rPr>
        <w:t>дств дл</w:t>
      </w:r>
      <w:proofErr w:type="gramEnd"/>
      <w:r w:rsidRPr="002C0C04">
        <w:rPr>
          <w:rFonts w:ascii="Times New Roman" w:hAnsi="Times New Roman" w:cs="Times New Roman"/>
          <w:color w:val="000000"/>
          <w:sz w:val="28"/>
          <w:szCs w:val="28"/>
        </w:rPr>
        <w:t>я текущего контроля и промежуточной аттестации по дисциплине</w:t>
      </w: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701"/>
        <w:gridCol w:w="5837"/>
        <w:gridCol w:w="2491"/>
      </w:tblGrid>
      <w:tr w:rsidR="002C0C04" w:rsidRPr="00A72491" w:rsidTr="002C0C04">
        <w:tc>
          <w:tcPr>
            <w:tcW w:w="1701" w:type="dxa"/>
            <w:vAlign w:val="center"/>
          </w:tcPr>
          <w:p w:rsidR="002C0C04" w:rsidRPr="008F52C1" w:rsidRDefault="002C0C04" w:rsidP="002C0C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8F52C1">
              <w:rPr>
                <w:rFonts w:ascii="Times New Roman" w:hAnsi="Times New Roman" w:cs="Times New Roman"/>
                <w:sz w:val="24"/>
                <w:szCs w:val="24"/>
              </w:rPr>
              <w:t>Наимено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 w:rsidRPr="008F52C1">
              <w:rPr>
                <w:rFonts w:ascii="Times New Roman" w:hAnsi="Times New Roman" w:cs="Times New Roman"/>
                <w:sz w:val="24"/>
                <w:szCs w:val="24"/>
              </w:rPr>
              <w:t>вание</w:t>
            </w:r>
            <w:proofErr w:type="spellEnd"/>
            <w:proofErr w:type="gramEnd"/>
            <w:r w:rsidRPr="008F52C1">
              <w:rPr>
                <w:rFonts w:ascii="Times New Roman" w:hAnsi="Times New Roman" w:cs="Times New Roman"/>
                <w:sz w:val="24"/>
                <w:szCs w:val="24"/>
              </w:rPr>
              <w:t xml:space="preserve"> оценочного средства</w:t>
            </w:r>
          </w:p>
        </w:tc>
        <w:tc>
          <w:tcPr>
            <w:tcW w:w="5837" w:type="dxa"/>
            <w:vAlign w:val="center"/>
          </w:tcPr>
          <w:p w:rsidR="002C0C04" w:rsidRPr="008F52C1" w:rsidRDefault="002C0C04" w:rsidP="002C0C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2C1">
              <w:rPr>
                <w:rFonts w:ascii="Times New Roman" w:hAnsi="Times New Roman" w:cs="Times New Roman"/>
                <w:sz w:val="24"/>
                <w:szCs w:val="24"/>
              </w:rPr>
              <w:t>Краткая характеристика оценочного средства</w:t>
            </w:r>
          </w:p>
        </w:tc>
        <w:tc>
          <w:tcPr>
            <w:tcW w:w="2491" w:type="dxa"/>
            <w:vAlign w:val="center"/>
          </w:tcPr>
          <w:p w:rsidR="002C0C04" w:rsidRPr="008F52C1" w:rsidRDefault="002C0C04" w:rsidP="002C0C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2C1">
              <w:rPr>
                <w:rFonts w:ascii="Times New Roman" w:hAnsi="Times New Roman" w:cs="Times New Roman"/>
                <w:sz w:val="24"/>
                <w:szCs w:val="24"/>
              </w:rPr>
              <w:t>Представление оценочного средства в фонде</w:t>
            </w:r>
          </w:p>
        </w:tc>
      </w:tr>
      <w:tr w:rsidR="002C0C04" w:rsidRPr="00A72491" w:rsidTr="002C0C04">
        <w:tc>
          <w:tcPr>
            <w:tcW w:w="1701" w:type="dxa"/>
          </w:tcPr>
          <w:p w:rsidR="002C0C04" w:rsidRPr="008F52C1" w:rsidRDefault="002C0C04" w:rsidP="005413D5">
            <w:pPr>
              <w:pStyle w:val="Default"/>
              <w:rPr>
                <w:rFonts w:ascii="Times New Roman" w:hAnsi="Times New Roman" w:cs="Times New Roman"/>
              </w:rPr>
            </w:pPr>
            <w:r w:rsidRPr="008F52C1">
              <w:rPr>
                <w:rFonts w:ascii="Times New Roman" w:hAnsi="Times New Roman" w:cs="Times New Roman"/>
              </w:rPr>
              <w:t>Собеседование</w:t>
            </w:r>
            <w:r w:rsidR="00063882">
              <w:rPr>
                <w:rFonts w:ascii="Times New Roman" w:hAnsi="Times New Roman" w:cs="Times New Roman"/>
              </w:rPr>
              <w:t xml:space="preserve"> по </w:t>
            </w:r>
            <w:r w:rsidR="005413D5">
              <w:rPr>
                <w:rFonts w:ascii="Times New Roman" w:hAnsi="Times New Roman" w:cs="Times New Roman"/>
              </w:rPr>
              <w:t>отчету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="00063882">
              <w:rPr>
                <w:rFonts w:ascii="Times New Roman" w:hAnsi="Times New Roman" w:cs="Times New Roman"/>
              </w:rPr>
              <w:t>по основным вопросам</w:t>
            </w:r>
            <w:r>
              <w:rPr>
                <w:rFonts w:ascii="Times New Roman" w:hAnsi="Times New Roman" w:cs="Times New Roman"/>
              </w:rPr>
              <w:t xml:space="preserve"> по </w:t>
            </w:r>
            <w:r w:rsidR="00907D12">
              <w:rPr>
                <w:rFonts w:ascii="Times New Roman" w:hAnsi="Times New Roman" w:cs="Times New Roman"/>
              </w:rPr>
              <w:t xml:space="preserve">практическим </w:t>
            </w:r>
            <w:r w:rsidR="00F43E29">
              <w:rPr>
                <w:rFonts w:ascii="Times New Roman" w:hAnsi="Times New Roman" w:cs="Times New Roman"/>
              </w:rPr>
              <w:t>занятиям</w:t>
            </w:r>
          </w:p>
        </w:tc>
        <w:tc>
          <w:tcPr>
            <w:tcW w:w="5837" w:type="dxa"/>
            <w:tcBorders>
              <w:bottom w:val="single" w:sz="4" w:space="0" w:color="auto"/>
              <w:right w:val="single" w:sz="4" w:space="0" w:color="auto"/>
            </w:tcBorders>
          </w:tcPr>
          <w:p w:rsidR="002C0C04" w:rsidRPr="008F52C1" w:rsidRDefault="002C0C04" w:rsidP="002C0C04">
            <w:pPr>
              <w:pStyle w:val="Default"/>
              <w:rPr>
                <w:rFonts w:ascii="Times New Roman" w:hAnsi="Times New Roman" w:cs="Times New Roman"/>
              </w:rPr>
            </w:pPr>
            <w:r w:rsidRPr="008F52C1">
              <w:rPr>
                <w:rFonts w:ascii="Times New Roman" w:hAnsi="Times New Roman" w:cs="Times New Roman"/>
              </w:rPr>
              <w:t xml:space="preserve">Средство контроля, организованное как специальная беседа преподавателя с </w:t>
            </w:r>
            <w:proofErr w:type="gramStart"/>
            <w:r w:rsidRPr="008F52C1">
              <w:rPr>
                <w:rFonts w:ascii="Times New Roman" w:hAnsi="Times New Roman" w:cs="Times New Roman"/>
              </w:rPr>
              <w:t>обучающимся</w:t>
            </w:r>
            <w:proofErr w:type="gramEnd"/>
            <w:r w:rsidRPr="008F52C1">
              <w:rPr>
                <w:rFonts w:ascii="Times New Roman" w:hAnsi="Times New Roman" w:cs="Times New Roman"/>
              </w:rPr>
              <w:t xml:space="preserve"> на темы, связанные с изучаемой дисциплиной, и рассчитанное на выяснение объема знаний обучающегося по определенному разделу, теме, проблеме и т.п. </w:t>
            </w:r>
          </w:p>
        </w:tc>
        <w:tc>
          <w:tcPr>
            <w:tcW w:w="2491" w:type="dxa"/>
            <w:tcBorders>
              <w:left w:val="single" w:sz="4" w:space="0" w:color="auto"/>
              <w:bottom w:val="single" w:sz="4" w:space="0" w:color="auto"/>
            </w:tcBorders>
          </w:tcPr>
          <w:p w:rsidR="002C0C04" w:rsidRPr="008F52C1" w:rsidRDefault="002C0C04" w:rsidP="002C0C04">
            <w:pPr>
              <w:pStyle w:val="Default"/>
              <w:rPr>
                <w:rFonts w:ascii="Times New Roman" w:hAnsi="Times New Roman" w:cs="Times New Roman"/>
              </w:rPr>
            </w:pPr>
            <w:r w:rsidRPr="008F52C1">
              <w:rPr>
                <w:rFonts w:ascii="Times New Roman" w:hAnsi="Times New Roman" w:cs="Times New Roman"/>
              </w:rPr>
              <w:t>Вопросы по темам/разделам дисциплины. Критерии оценки</w:t>
            </w:r>
          </w:p>
        </w:tc>
      </w:tr>
      <w:tr w:rsidR="002C0C04" w:rsidRPr="00A72491" w:rsidTr="002C0C04">
        <w:tc>
          <w:tcPr>
            <w:tcW w:w="1701" w:type="dxa"/>
          </w:tcPr>
          <w:p w:rsidR="002C0C04" w:rsidRPr="008F52C1" w:rsidRDefault="002C0C04" w:rsidP="002C0C04">
            <w:pPr>
              <w:pStyle w:val="Default"/>
              <w:rPr>
                <w:rFonts w:ascii="Times New Roman" w:hAnsi="Times New Roman" w:cs="Times New Roman"/>
              </w:rPr>
            </w:pPr>
            <w:r w:rsidRPr="008F52C1">
              <w:rPr>
                <w:rFonts w:ascii="Times New Roman" w:hAnsi="Times New Roman" w:cs="Times New Roman"/>
              </w:rPr>
              <w:t xml:space="preserve">Тест </w:t>
            </w:r>
          </w:p>
        </w:tc>
        <w:tc>
          <w:tcPr>
            <w:tcW w:w="5837" w:type="dxa"/>
            <w:tcBorders>
              <w:top w:val="single" w:sz="4" w:space="0" w:color="auto"/>
              <w:right w:val="single" w:sz="4" w:space="0" w:color="auto"/>
            </w:tcBorders>
          </w:tcPr>
          <w:p w:rsidR="002C0C04" w:rsidRPr="008F52C1" w:rsidRDefault="002C0C04" w:rsidP="002C0C04">
            <w:pPr>
              <w:pStyle w:val="Default"/>
              <w:rPr>
                <w:rFonts w:ascii="Times New Roman" w:hAnsi="Times New Roman" w:cs="Times New Roman"/>
              </w:rPr>
            </w:pPr>
            <w:r w:rsidRPr="008F52C1">
              <w:rPr>
                <w:rFonts w:ascii="Times New Roman" w:hAnsi="Times New Roman" w:cs="Times New Roman"/>
              </w:rPr>
              <w:t xml:space="preserve">Система стандартизированных заданий, позволяющая автоматизировать процедуру измерения уровня знаний и умений обучающегося 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</w:tcBorders>
          </w:tcPr>
          <w:p w:rsidR="002C0C04" w:rsidRPr="008F52C1" w:rsidRDefault="002C0C04" w:rsidP="002C0C04">
            <w:pPr>
              <w:pStyle w:val="Defaul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Фонд тестовых заданий по разделам и темам. Инструкция по выполнению. Критерии оценки</w:t>
            </w:r>
          </w:p>
        </w:tc>
      </w:tr>
      <w:tr w:rsidR="002C0C04" w:rsidRPr="00A72491" w:rsidTr="002C0C04">
        <w:tc>
          <w:tcPr>
            <w:tcW w:w="1701" w:type="dxa"/>
          </w:tcPr>
          <w:p w:rsidR="002C0C04" w:rsidRPr="00A9537D" w:rsidRDefault="002C0C04" w:rsidP="002C0C04">
            <w:pPr>
              <w:pStyle w:val="Defaul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Зачет</w:t>
            </w:r>
            <w:r w:rsidR="005413D5">
              <w:rPr>
                <w:rFonts w:ascii="Times New Roman" w:hAnsi="Times New Roman" w:cs="Times New Roman"/>
              </w:rPr>
              <w:t xml:space="preserve"> с оценкой</w:t>
            </w:r>
          </w:p>
          <w:p w:rsidR="002C0C04" w:rsidRPr="00A9537D" w:rsidRDefault="002C0C04" w:rsidP="002C0C04">
            <w:pPr>
              <w:pStyle w:val="Default"/>
              <w:rPr>
                <w:rFonts w:ascii="Times New Roman" w:hAnsi="Times New Roman" w:cs="Times New Roman"/>
              </w:rPr>
            </w:pPr>
          </w:p>
        </w:tc>
        <w:tc>
          <w:tcPr>
            <w:tcW w:w="5837" w:type="dxa"/>
          </w:tcPr>
          <w:p w:rsidR="002C0C04" w:rsidRPr="008F52C1" w:rsidRDefault="002C0C04" w:rsidP="002C0C04">
            <w:pPr>
              <w:pStyle w:val="Default"/>
              <w:rPr>
                <w:rFonts w:ascii="Times New Roman" w:hAnsi="Times New Roman" w:cs="Times New Roman"/>
              </w:rPr>
            </w:pPr>
            <w:r w:rsidRPr="008F52C1">
              <w:rPr>
                <w:rFonts w:ascii="Times New Roman" w:hAnsi="Times New Roman" w:cs="Times New Roman"/>
              </w:rPr>
              <w:t xml:space="preserve">Форма промежуточной аттестации по дисциплине, позволяющая оценить результаты обучения и уровень </w:t>
            </w:r>
            <w:proofErr w:type="spellStart"/>
            <w:r w:rsidRPr="008F52C1">
              <w:rPr>
                <w:rFonts w:ascii="Times New Roman" w:hAnsi="Times New Roman" w:cs="Times New Roman"/>
              </w:rPr>
              <w:t>сформированности</w:t>
            </w:r>
            <w:proofErr w:type="spellEnd"/>
            <w:r w:rsidRPr="008F52C1">
              <w:rPr>
                <w:rFonts w:ascii="Times New Roman" w:hAnsi="Times New Roman" w:cs="Times New Roman"/>
              </w:rPr>
              <w:t xml:space="preserve"> компетенций на этапе изучения дисциплины.</w:t>
            </w:r>
          </w:p>
        </w:tc>
        <w:tc>
          <w:tcPr>
            <w:tcW w:w="2491" w:type="dxa"/>
          </w:tcPr>
          <w:p w:rsidR="002C0C04" w:rsidRPr="008F52C1" w:rsidRDefault="002C0C04" w:rsidP="002C0C04">
            <w:pPr>
              <w:pStyle w:val="Defaul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Теоретические вопросы и практические задания для подготовки. Банк тестов. Критерии оценки.</w:t>
            </w:r>
          </w:p>
        </w:tc>
      </w:tr>
      <w:tr w:rsidR="002C0C04" w:rsidRPr="00A72491" w:rsidTr="002C0C04">
        <w:tc>
          <w:tcPr>
            <w:tcW w:w="1701" w:type="dxa"/>
          </w:tcPr>
          <w:p w:rsidR="002C0C04" w:rsidRPr="008F52C1" w:rsidRDefault="009D0AD0" w:rsidP="002C0C04">
            <w:pPr>
              <w:pStyle w:val="Default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Интерактив</w:t>
            </w:r>
            <w:proofErr w:type="spellEnd"/>
            <w:r w:rsidR="002C0C04" w:rsidRPr="008F52C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5837" w:type="dxa"/>
          </w:tcPr>
          <w:p w:rsidR="002C0C04" w:rsidRPr="008F52C1" w:rsidRDefault="002C0C04" w:rsidP="002C0C04">
            <w:pPr>
              <w:pStyle w:val="Default"/>
              <w:rPr>
                <w:rFonts w:ascii="Times New Roman" w:hAnsi="Times New Roman" w:cs="Times New Roman"/>
              </w:rPr>
            </w:pPr>
            <w:r w:rsidRPr="008F52C1">
              <w:rPr>
                <w:rFonts w:ascii="Times New Roman" w:hAnsi="Times New Roman" w:cs="Times New Roman"/>
              </w:rPr>
              <w:t xml:space="preserve">Совместная деятельность группы обучающихся и преподавателя под управлением преподавателя с целью решения учебных и профессионально-ориентированных задач путем игрового моделирования реальной проблемной ситуации. Позволяет оценивать умение анализировать и решать типичные профессиональные задачи </w:t>
            </w:r>
          </w:p>
        </w:tc>
        <w:tc>
          <w:tcPr>
            <w:tcW w:w="2491" w:type="dxa"/>
          </w:tcPr>
          <w:p w:rsidR="002C0C04" w:rsidRPr="008F52C1" w:rsidRDefault="002C0C04" w:rsidP="002C0C04">
            <w:pPr>
              <w:pStyle w:val="Default"/>
              <w:rPr>
                <w:rFonts w:ascii="Times New Roman" w:hAnsi="Times New Roman" w:cs="Times New Roman"/>
              </w:rPr>
            </w:pPr>
            <w:r w:rsidRPr="008F52C1">
              <w:rPr>
                <w:rFonts w:ascii="Times New Roman" w:hAnsi="Times New Roman" w:cs="Times New Roman"/>
              </w:rPr>
              <w:t>Тема (проблема), концепция, роли и ожидаемый результат по каждой игре</w:t>
            </w:r>
            <w:r>
              <w:rPr>
                <w:rFonts w:ascii="Times New Roman" w:hAnsi="Times New Roman" w:cs="Times New Roman"/>
              </w:rPr>
              <w:t xml:space="preserve">. </w:t>
            </w:r>
            <w:r w:rsidRPr="008F52C1">
              <w:rPr>
                <w:rFonts w:ascii="Times New Roman" w:hAnsi="Times New Roman" w:cs="Times New Roman"/>
              </w:rPr>
              <w:t xml:space="preserve"> Критерии оценки</w:t>
            </w:r>
          </w:p>
        </w:tc>
      </w:tr>
    </w:tbl>
    <w:p w:rsidR="002C0C04" w:rsidRDefault="002C0C04" w:rsidP="002C0C04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FB05C6" w:rsidRDefault="00FB05C6" w:rsidP="00636E8A">
      <w:pPr>
        <w:pStyle w:val="Default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36E8A">
        <w:rPr>
          <w:rFonts w:ascii="Times New Roman" w:hAnsi="Times New Roman" w:cs="Times New Roman"/>
          <w:b/>
          <w:sz w:val="28"/>
          <w:szCs w:val="28"/>
        </w:rPr>
        <w:t>4. Методические материалы, определяющие процедуры оценивания знаний, умений, навыков и (или) опыта деятельности, характеризующих</w:t>
      </w:r>
      <w:r w:rsidR="00636E8A">
        <w:rPr>
          <w:rFonts w:ascii="Times New Roman" w:hAnsi="Times New Roman" w:cs="Times New Roman"/>
          <w:b/>
          <w:sz w:val="28"/>
          <w:szCs w:val="28"/>
        </w:rPr>
        <w:t xml:space="preserve"> этапы формирования компетенций</w:t>
      </w:r>
    </w:p>
    <w:p w:rsidR="00E04BE1" w:rsidRPr="00E04BE1" w:rsidRDefault="00E04BE1" w:rsidP="00636E8A">
      <w:pPr>
        <w:pStyle w:val="Default"/>
        <w:spacing w:line="276" w:lineRule="auto"/>
        <w:jc w:val="center"/>
        <w:rPr>
          <w:rFonts w:ascii="Times New Roman" w:hAnsi="Times New Roman" w:cs="Times New Roman"/>
          <w:b/>
        </w:rPr>
      </w:pPr>
    </w:p>
    <w:p w:rsidR="00E04BE1" w:rsidRPr="00CB63B5" w:rsidRDefault="00DC039C" w:rsidP="00CB63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4BE1">
        <w:rPr>
          <w:rFonts w:ascii="Times New Roman" w:hAnsi="Times New Roman" w:cs="Times New Roman"/>
          <w:i/>
          <w:sz w:val="24"/>
          <w:szCs w:val="24"/>
        </w:rPr>
        <w:tab/>
      </w:r>
      <w:r w:rsidR="00E04BE1" w:rsidRPr="00CB63B5">
        <w:rPr>
          <w:rFonts w:ascii="Times New Roman" w:hAnsi="Times New Roman" w:cs="Times New Roman"/>
          <w:b/>
          <w:sz w:val="28"/>
          <w:szCs w:val="28"/>
        </w:rPr>
        <w:t>Описание процедуры оценивания «Тестирование».</w:t>
      </w:r>
      <w:r w:rsidR="00E04BE1" w:rsidRPr="00CB63B5">
        <w:rPr>
          <w:rFonts w:ascii="Times New Roman" w:hAnsi="Times New Roman" w:cs="Times New Roman"/>
          <w:sz w:val="28"/>
          <w:szCs w:val="28"/>
        </w:rPr>
        <w:t xml:space="preserve"> Тестирование по дисциплине проводится с использованием ресурсов электронной образовательной среды «</w:t>
      </w:r>
      <w:proofErr w:type="spellStart"/>
      <w:r w:rsidR="00E04BE1" w:rsidRPr="00CB63B5">
        <w:rPr>
          <w:rFonts w:ascii="Times New Roman" w:hAnsi="Times New Roman" w:cs="Times New Roman"/>
          <w:sz w:val="28"/>
          <w:szCs w:val="28"/>
        </w:rPr>
        <w:t>Moodle</w:t>
      </w:r>
      <w:proofErr w:type="spellEnd"/>
      <w:r w:rsidR="00E04BE1" w:rsidRPr="00CB63B5">
        <w:rPr>
          <w:rFonts w:ascii="Times New Roman" w:hAnsi="Times New Roman" w:cs="Times New Roman"/>
          <w:sz w:val="28"/>
          <w:szCs w:val="28"/>
        </w:rPr>
        <w:t xml:space="preserve">» (режим доступа: </w:t>
      </w:r>
      <w:hyperlink r:id="rId9" w:history="1">
        <w:r w:rsidR="00E04BE1" w:rsidRPr="00CB63B5">
          <w:rPr>
            <w:rFonts w:ascii="Times New Roman" w:hAnsi="Times New Roman" w:cs="Times New Roman"/>
            <w:sz w:val="28"/>
            <w:szCs w:val="28"/>
          </w:rPr>
          <w:t>http://do.samgups.ru/moodle/</w:t>
        </w:r>
      </w:hyperlink>
      <w:r w:rsidR="00E04BE1" w:rsidRPr="00CB63B5">
        <w:rPr>
          <w:rFonts w:ascii="Times New Roman" w:hAnsi="Times New Roman" w:cs="Times New Roman"/>
          <w:sz w:val="28"/>
          <w:szCs w:val="28"/>
        </w:rPr>
        <w:t>). Количество тестовых заданий и время задается системой. Во время проведения тестирования обучающиеся могут пользоваться программой дисциплины, справочной литературой, калькулятором. Результат каждого обучающегося оценивается в соответствии с универсальной</w:t>
      </w:r>
      <w:r w:rsidR="00CB17AD" w:rsidRPr="00CB63B5">
        <w:rPr>
          <w:rFonts w:ascii="Times New Roman" w:hAnsi="Times New Roman" w:cs="Times New Roman"/>
          <w:sz w:val="28"/>
          <w:szCs w:val="28"/>
        </w:rPr>
        <w:t xml:space="preserve"> шкалой, приведенной в пункте 2.</w:t>
      </w:r>
    </w:p>
    <w:p w:rsidR="00E04BE1" w:rsidRPr="00CB63B5" w:rsidRDefault="00E04BE1" w:rsidP="00CB63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04BE1" w:rsidRPr="00CB63B5" w:rsidRDefault="00E04BE1" w:rsidP="00CB63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63B5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Описание процедуры оценивания «Защита </w:t>
      </w:r>
      <w:r w:rsidR="005413D5">
        <w:rPr>
          <w:rFonts w:ascii="Times New Roman" w:hAnsi="Times New Roman" w:cs="Times New Roman"/>
          <w:b/>
          <w:sz w:val="28"/>
          <w:szCs w:val="28"/>
        </w:rPr>
        <w:t>отчета</w:t>
      </w:r>
      <w:r w:rsidRPr="00CB63B5">
        <w:rPr>
          <w:rFonts w:ascii="Times New Roman" w:hAnsi="Times New Roman" w:cs="Times New Roman"/>
          <w:b/>
          <w:sz w:val="28"/>
          <w:szCs w:val="28"/>
        </w:rPr>
        <w:t xml:space="preserve">». </w:t>
      </w:r>
      <w:r w:rsidRPr="00CB63B5">
        <w:rPr>
          <w:rFonts w:ascii="Times New Roman" w:hAnsi="Times New Roman" w:cs="Times New Roman"/>
          <w:sz w:val="28"/>
          <w:szCs w:val="28"/>
        </w:rPr>
        <w:t xml:space="preserve">Оценивание итогов </w:t>
      </w:r>
      <w:r w:rsidR="00907D12">
        <w:rPr>
          <w:rFonts w:ascii="Times New Roman" w:hAnsi="Times New Roman" w:cs="Times New Roman"/>
          <w:sz w:val="28"/>
          <w:szCs w:val="28"/>
        </w:rPr>
        <w:t>практическ</w:t>
      </w:r>
      <w:r w:rsidR="00F43E29">
        <w:rPr>
          <w:rFonts w:ascii="Times New Roman" w:hAnsi="Times New Roman" w:cs="Times New Roman"/>
          <w:sz w:val="28"/>
          <w:szCs w:val="28"/>
        </w:rPr>
        <w:t>их</w:t>
      </w:r>
      <w:r w:rsidRPr="00CB63B5">
        <w:rPr>
          <w:rFonts w:ascii="Times New Roman" w:hAnsi="Times New Roman" w:cs="Times New Roman"/>
          <w:sz w:val="28"/>
          <w:szCs w:val="28"/>
        </w:rPr>
        <w:t xml:space="preserve"> </w:t>
      </w:r>
      <w:r w:rsidR="00F43E29">
        <w:rPr>
          <w:rFonts w:ascii="Times New Roman" w:hAnsi="Times New Roman" w:cs="Times New Roman"/>
          <w:sz w:val="28"/>
          <w:szCs w:val="28"/>
        </w:rPr>
        <w:t>занятий</w:t>
      </w:r>
      <w:r w:rsidRPr="00CB63B5">
        <w:rPr>
          <w:rFonts w:ascii="Times New Roman" w:hAnsi="Times New Roman" w:cs="Times New Roman"/>
          <w:sz w:val="28"/>
          <w:szCs w:val="28"/>
        </w:rPr>
        <w:t xml:space="preserve"> проводится преподавателем, ведущим </w:t>
      </w:r>
      <w:r w:rsidR="00907D12">
        <w:rPr>
          <w:rFonts w:ascii="Times New Roman" w:hAnsi="Times New Roman" w:cs="Times New Roman"/>
          <w:sz w:val="28"/>
          <w:szCs w:val="28"/>
        </w:rPr>
        <w:t>практические занятия</w:t>
      </w:r>
      <w:r w:rsidRPr="00CB63B5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04BE1" w:rsidRPr="00CB63B5" w:rsidRDefault="00E04BE1" w:rsidP="00CB63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63B5">
        <w:rPr>
          <w:rFonts w:ascii="Times New Roman" w:hAnsi="Times New Roman" w:cs="Times New Roman"/>
          <w:sz w:val="28"/>
          <w:szCs w:val="28"/>
        </w:rPr>
        <w:t xml:space="preserve">По результатам проверки </w:t>
      </w:r>
      <w:r w:rsidR="00063882">
        <w:rPr>
          <w:rFonts w:ascii="Times New Roman" w:hAnsi="Times New Roman" w:cs="Times New Roman"/>
          <w:sz w:val="28"/>
          <w:szCs w:val="28"/>
        </w:rPr>
        <w:t>реферата</w:t>
      </w:r>
      <w:r w:rsidRPr="00CB63B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CB63B5">
        <w:rPr>
          <w:rFonts w:ascii="Times New Roman" w:hAnsi="Times New Roman" w:cs="Times New Roman"/>
          <w:sz w:val="28"/>
          <w:szCs w:val="28"/>
        </w:rPr>
        <w:t>обучающийся</w:t>
      </w:r>
      <w:proofErr w:type="gramEnd"/>
      <w:r w:rsidRPr="00CB63B5">
        <w:rPr>
          <w:rFonts w:ascii="Times New Roman" w:hAnsi="Times New Roman" w:cs="Times New Roman"/>
          <w:sz w:val="28"/>
          <w:szCs w:val="28"/>
        </w:rPr>
        <w:t xml:space="preserve"> допускается к его защите при условии соблюдения перечисленных условий: </w:t>
      </w:r>
    </w:p>
    <w:p w:rsidR="00E04BE1" w:rsidRPr="00CB63B5" w:rsidRDefault="00E04BE1" w:rsidP="00CB63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63B5">
        <w:rPr>
          <w:rFonts w:ascii="Times New Roman" w:hAnsi="Times New Roman" w:cs="Times New Roman"/>
          <w:sz w:val="28"/>
          <w:szCs w:val="28"/>
        </w:rPr>
        <w:t xml:space="preserve">– выполнены все задания; </w:t>
      </w:r>
    </w:p>
    <w:p w:rsidR="00E04BE1" w:rsidRPr="00CB63B5" w:rsidRDefault="00E04BE1" w:rsidP="00CB63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63B5">
        <w:rPr>
          <w:rFonts w:ascii="Times New Roman" w:hAnsi="Times New Roman" w:cs="Times New Roman"/>
          <w:sz w:val="28"/>
          <w:szCs w:val="28"/>
        </w:rPr>
        <w:t xml:space="preserve">– отсутствуют ошибки; </w:t>
      </w:r>
    </w:p>
    <w:p w:rsidR="00E04BE1" w:rsidRPr="00CB63B5" w:rsidRDefault="00E04BE1" w:rsidP="00CB63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63B5">
        <w:rPr>
          <w:rFonts w:ascii="Times New Roman" w:hAnsi="Times New Roman" w:cs="Times New Roman"/>
          <w:sz w:val="28"/>
          <w:szCs w:val="28"/>
        </w:rPr>
        <w:t xml:space="preserve">– оформлено в соответствии с требованиями. </w:t>
      </w:r>
    </w:p>
    <w:p w:rsidR="00E04BE1" w:rsidRPr="00CB63B5" w:rsidRDefault="00E04BE1" w:rsidP="00CB63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63B5">
        <w:rPr>
          <w:rFonts w:ascii="Times New Roman" w:hAnsi="Times New Roman" w:cs="Times New Roman"/>
          <w:sz w:val="28"/>
          <w:szCs w:val="28"/>
        </w:rPr>
        <w:t xml:space="preserve">В том случае, если содержание отчета не отвечает предъявляемым требованиям, то он возвращается автору на доработку. Обучающийся должен переделать отчет с учетом замечаний. Если сомнения вызывают отдельные аспекты </w:t>
      </w:r>
      <w:r w:rsidR="00063882">
        <w:rPr>
          <w:rFonts w:ascii="Times New Roman" w:hAnsi="Times New Roman" w:cs="Times New Roman"/>
          <w:sz w:val="28"/>
          <w:szCs w:val="28"/>
        </w:rPr>
        <w:t>реферата</w:t>
      </w:r>
      <w:r w:rsidRPr="00CB63B5">
        <w:rPr>
          <w:rFonts w:ascii="Times New Roman" w:hAnsi="Times New Roman" w:cs="Times New Roman"/>
          <w:sz w:val="28"/>
          <w:szCs w:val="28"/>
        </w:rPr>
        <w:t xml:space="preserve">, то в этом случае они рассматриваются во время устной защиты. </w:t>
      </w:r>
    </w:p>
    <w:p w:rsidR="00E04BE1" w:rsidRPr="00CB63B5" w:rsidRDefault="00E04BE1" w:rsidP="00CB63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63B5">
        <w:rPr>
          <w:rFonts w:ascii="Times New Roman" w:hAnsi="Times New Roman" w:cs="Times New Roman"/>
          <w:sz w:val="28"/>
          <w:szCs w:val="28"/>
        </w:rPr>
        <w:t xml:space="preserve">Защита </w:t>
      </w:r>
      <w:r w:rsidR="00063882">
        <w:rPr>
          <w:rFonts w:ascii="Times New Roman" w:hAnsi="Times New Roman" w:cs="Times New Roman"/>
          <w:sz w:val="28"/>
          <w:szCs w:val="28"/>
        </w:rPr>
        <w:t>реферата</w:t>
      </w:r>
      <w:r w:rsidRPr="00CB63B5">
        <w:rPr>
          <w:rFonts w:ascii="Times New Roman" w:hAnsi="Times New Roman" w:cs="Times New Roman"/>
          <w:sz w:val="28"/>
          <w:szCs w:val="28"/>
        </w:rPr>
        <w:t xml:space="preserve"> представляет собой устный публичный отчет обучающегося о результатах выполнения, ответы на вопросы преподавателя. </w:t>
      </w:r>
    </w:p>
    <w:p w:rsidR="00E04BE1" w:rsidRPr="00CB63B5" w:rsidRDefault="00E04BE1" w:rsidP="00CB63B5">
      <w:pPr>
        <w:spacing w:after="0" w:line="240" w:lineRule="auto"/>
        <w:ind w:firstLine="654"/>
        <w:jc w:val="both"/>
        <w:rPr>
          <w:rFonts w:ascii="Times New Roman" w:hAnsi="Times New Roman" w:cs="Times New Roman"/>
          <w:sz w:val="28"/>
          <w:szCs w:val="28"/>
        </w:rPr>
      </w:pPr>
      <w:r w:rsidRPr="00CB63B5">
        <w:rPr>
          <w:rFonts w:ascii="Times New Roman" w:hAnsi="Times New Roman" w:cs="Times New Roman"/>
          <w:sz w:val="28"/>
          <w:szCs w:val="28"/>
        </w:rPr>
        <w:t xml:space="preserve">Ответ </w:t>
      </w:r>
      <w:proofErr w:type="gramStart"/>
      <w:r w:rsidRPr="00CB63B5">
        <w:rPr>
          <w:rFonts w:ascii="Times New Roman" w:hAnsi="Times New Roman" w:cs="Times New Roman"/>
          <w:sz w:val="28"/>
          <w:szCs w:val="28"/>
        </w:rPr>
        <w:t>обучающегося</w:t>
      </w:r>
      <w:proofErr w:type="gramEnd"/>
      <w:r w:rsidRPr="00CB63B5">
        <w:rPr>
          <w:rFonts w:ascii="Times New Roman" w:hAnsi="Times New Roman" w:cs="Times New Roman"/>
          <w:sz w:val="28"/>
          <w:szCs w:val="28"/>
        </w:rPr>
        <w:t xml:space="preserve"> оценивается преподавателем в соответствии с кр</w:t>
      </w:r>
      <w:r w:rsidR="00CB17AD" w:rsidRPr="00CB63B5">
        <w:rPr>
          <w:rFonts w:ascii="Times New Roman" w:hAnsi="Times New Roman" w:cs="Times New Roman"/>
          <w:sz w:val="28"/>
          <w:szCs w:val="28"/>
        </w:rPr>
        <w:t xml:space="preserve">итериями, описанными в пункте </w:t>
      </w:r>
      <w:r w:rsidRPr="00CB63B5">
        <w:rPr>
          <w:rFonts w:ascii="Times New Roman" w:hAnsi="Times New Roman" w:cs="Times New Roman"/>
          <w:sz w:val="28"/>
          <w:szCs w:val="28"/>
        </w:rPr>
        <w:t>2.</w:t>
      </w:r>
    </w:p>
    <w:p w:rsidR="008D0CD4" w:rsidRPr="00CB63B5" w:rsidRDefault="008D0CD4" w:rsidP="00CB63B5">
      <w:pPr>
        <w:pStyle w:val="af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 w:rsidR="00E04BE1" w:rsidRPr="00CB63B5" w:rsidRDefault="00E04BE1" w:rsidP="002C0C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63B5">
        <w:rPr>
          <w:rFonts w:ascii="Times New Roman" w:hAnsi="Times New Roman" w:cs="Times New Roman"/>
          <w:b/>
          <w:sz w:val="28"/>
          <w:szCs w:val="28"/>
        </w:rPr>
        <w:t>Описание процедуры оценивания «Зачет</w:t>
      </w:r>
      <w:r w:rsidR="005413D5">
        <w:rPr>
          <w:rFonts w:ascii="Times New Roman" w:hAnsi="Times New Roman" w:cs="Times New Roman"/>
          <w:b/>
          <w:sz w:val="28"/>
          <w:szCs w:val="28"/>
        </w:rPr>
        <w:t xml:space="preserve"> с оценкой</w:t>
      </w:r>
      <w:r w:rsidRPr="00CB63B5">
        <w:rPr>
          <w:rFonts w:ascii="Times New Roman" w:hAnsi="Times New Roman" w:cs="Times New Roman"/>
          <w:b/>
          <w:sz w:val="28"/>
          <w:szCs w:val="28"/>
        </w:rPr>
        <w:t xml:space="preserve">». </w:t>
      </w:r>
      <w:r w:rsidRPr="00CB63B5">
        <w:rPr>
          <w:rFonts w:ascii="Times New Roman" w:hAnsi="Times New Roman" w:cs="Times New Roman"/>
          <w:sz w:val="28"/>
          <w:szCs w:val="28"/>
        </w:rPr>
        <w:t>Зачет проводиться в форме устного ответа на вопросы билета</w:t>
      </w:r>
      <w:r w:rsidR="002C0C04">
        <w:rPr>
          <w:rFonts w:ascii="Times New Roman" w:hAnsi="Times New Roman" w:cs="Times New Roman"/>
          <w:sz w:val="28"/>
          <w:szCs w:val="28"/>
        </w:rPr>
        <w:t>.</w:t>
      </w:r>
      <w:r w:rsidRPr="00CB63B5">
        <w:rPr>
          <w:rFonts w:ascii="Times New Roman" w:hAnsi="Times New Roman" w:cs="Times New Roman"/>
          <w:sz w:val="28"/>
          <w:szCs w:val="28"/>
        </w:rPr>
        <w:t xml:space="preserve"> При проведении зачета в форме устного ответа на вопросы билета </w:t>
      </w:r>
      <w:proofErr w:type="gramStart"/>
      <w:r w:rsidRPr="00CB63B5">
        <w:rPr>
          <w:rFonts w:ascii="Times New Roman" w:hAnsi="Times New Roman" w:cs="Times New Roman"/>
          <w:sz w:val="28"/>
          <w:szCs w:val="28"/>
        </w:rPr>
        <w:t>обучающемуся</w:t>
      </w:r>
      <w:proofErr w:type="gramEnd"/>
      <w:r w:rsidRPr="00CB63B5">
        <w:rPr>
          <w:rFonts w:ascii="Times New Roman" w:hAnsi="Times New Roman" w:cs="Times New Roman"/>
          <w:sz w:val="28"/>
          <w:szCs w:val="28"/>
        </w:rPr>
        <w:t xml:space="preserve"> предоставляется 20 минут на подготовку. Опрос обучающегося по билету не должен превышать 0,25 часа. Ответ </w:t>
      </w:r>
      <w:proofErr w:type="gramStart"/>
      <w:r w:rsidRPr="00CB63B5">
        <w:rPr>
          <w:rFonts w:ascii="Times New Roman" w:hAnsi="Times New Roman" w:cs="Times New Roman"/>
          <w:sz w:val="28"/>
          <w:szCs w:val="28"/>
        </w:rPr>
        <w:t>обучающегося</w:t>
      </w:r>
      <w:proofErr w:type="gramEnd"/>
      <w:r w:rsidRPr="00CB63B5">
        <w:rPr>
          <w:rFonts w:ascii="Times New Roman" w:hAnsi="Times New Roman" w:cs="Times New Roman"/>
          <w:sz w:val="28"/>
          <w:szCs w:val="28"/>
        </w:rPr>
        <w:t xml:space="preserve"> оценивается в соответствии с кр</w:t>
      </w:r>
      <w:r w:rsidR="00CB17AD" w:rsidRPr="00CB63B5">
        <w:rPr>
          <w:rFonts w:ascii="Times New Roman" w:hAnsi="Times New Roman" w:cs="Times New Roman"/>
          <w:sz w:val="28"/>
          <w:szCs w:val="28"/>
        </w:rPr>
        <w:t xml:space="preserve">итериями, описанными в пункте </w:t>
      </w:r>
      <w:r w:rsidRPr="00CB63B5">
        <w:rPr>
          <w:rFonts w:ascii="Times New Roman" w:hAnsi="Times New Roman" w:cs="Times New Roman"/>
          <w:sz w:val="28"/>
          <w:szCs w:val="28"/>
        </w:rPr>
        <w:t>2.</w:t>
      </w:r>
    </w:p>
    <w:p w:rsidR="007E0A1D" w:rsidRDefault="00E04BE1" w:rsidP="002C0C04">
      <w:pPr>
        <w:pStyle w:val="Defaul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B63B5">
        <w:rPr>
          <w:rFonts w:ascii="Times New Roman" w:hAnsi="Times New Roman" w:cs="Times New Roman"/>
          <w:sz w:val="28"/>
          <w:szCs w:val="28"/>
        </w:rPr>
        <w:t>При проведении зачета в форме тестирования в системе «</w:t>
      </w:r>
      <w:r w:rsidRPr="00CB63B5">
        <w:rPr>
          <w:rFonts w:ascii="Times New Roman" w:hAnsi="Times New Roman" w:cs="Times New Roman"/>
          <w:sz w:val="28"/>
          <w:szCs w:val="28"/>
          <w:lang w:val="en-US"/>
        </w:rPr>
        <w:t>Moodle</w:t>
      </w:r>
      <w:r w:rsidRPr="00CB63B5">
        <w:rPr>
          <w:rFonts w:ascii="Times New Roman" w:hAnsi="Times New Roman" w:cs="Times New Roman"/>
          <w:sz w:val="28"/>
          <w:szCs w:val="28"/>
        </w:rPr>
        <w:t xml:space="preserve">» (режим доступа: </w:t>
      </w:r>
      <w:hyperlink r:id="rId10" w:history="1">
        <w:r w:rsidRPr="00CB63B5">
          <w:rPr>
            <w:rStyle w:val="af3"/>
            <w:rFonts w:ascii="Times New Roman" w:hAnsi="Times New Roman" w:cs="Times New Roman"/>
            <w:color w:val="auto"/>
            <w:sz w:val="28"/>
            <w:szCs w:val="28"/>
          </w:rPr>
          <w:t>http://do.samgups.ru/moodle/</w:t>
        </w:r>
      </w:hyperlink>
      <w:r w:rsidRPr="00CB63B5">
        <w:rPr>
          <w:rFonts w:ascii="Times New Roman" w:hAnsi="Times New Roman" w:cs="Times New Roman"/>
          <w:sz w:val="28"/>
          <w:szCs w:val="28"/>
        </w:rPr>
        <w:t>) количество тестовых заданий и время задается системой. Во время проведения зачета обучающиеся могут пользоваться программой дисциплины, справочной литературой, калькулятором. Результат каждого обучающегося оценивается в соответствии с универсальной</w:t>
      </w:r>
      <w:r w:rsidR="00CB17AD" w:rsidRPr="00CB63B5">
        <w:rPr>
          <w:rFonts w:ascii="Times New Roman" w:hAnsi="Times New Roman" w:cs="Times New Roman"/>
          <w:sz w:val="28"/>
          <w:szCs w:val="28"/>
        </w:rPr>
        <w:t xml:space="preserve"> шкалой, приведенной в пункте </w:t>
      </w:r>
      <w:r w:rsidRPr="00CB63B5">
        <w:rPr>
          <w:rFonts w:ascii="Times New Roman" w:hAnsi="Times New Roman" w:cs="Times New Roman"/>
          <w:sz w:val="28"/>
          <w:szCs w:val="28"/>
        </w:rPr>
        <w:t>2.</w:t>
      </w:r>
    </w:p>
    <w:p w:rsidR="00907D12" w:rsidRDefault="00907D12" w:rsidP="002C0C04">
      <w:pPr>
        <w:pStyle w:val="Default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07D12" w:rsidRPr="00E14E26" w:rsidRDefault="00907D12" w:rsidP="00907D1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14E2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Описание процедуры оценивания «</w:t>
      </w:r>
      <w:proofErr w:type="spellStart"/>
      <w:r w:rsidRPr="00E14E2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Интерактив</w:t>
      </w:r>
      <w:proofErr w:type="spellEnd"/>
      <w:r w:rsidRPr="00E14E2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». </w:t>
      </w:r>
      <w:proofErr w:type="gramStart"/>
      <w:r w:rsidRPr="00E14E26">
        <w:rPr>
          <w:rFonts w:ascii="Times New Roman" w:eastAsia="Times New Roman" w:hAnsi="Times New Roman" w:cs="Times New Roman"/>
          <w:color w:val="000000"/>
          <w:sz w:val="28"/>
          <w:szCs w:val="28"/>
        </w:rPr>
        <w:t>Совместная деятельность группы обучающихся организуется преподавателем, ведущим дисциплину, в рамках практического занятия или его части.</w:t>
      </w:r>
      <w:proofErr w:type="gramEnd"/>
      <w:r w:rsidRPr="00E14E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Цель - решение учебных и профессионально-ориентированных задач путем игрового моделирования реальной проблемной ситуации. Позволяет оценивать умение анализировать и решать типичные профессиональные задачи</w:t>
      </w:r>
      <w:r w:rsidRPr="00E14E2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Pr="00E14E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Преподаватель направляет и контролирует ход интерактивного решения поставленной задачи, помогает </w:t>
      </w:r>
      <w:proofErr w:type="gramStart"/>
      <w:r w:rsidRPr="00E14E26">
        <w:rPr>
          <w:rFonts w:ascii="Times New Roman" w:eastAsia="Times New Roman" w:hAnsi="Times New Roman" w:cs="Times New Roman"/>
          <w:color w:val="000000"/>
          <w:sz w:val="28"/>
          <w:szCs w:val="28"/>
        </w:rPr>
        <w:t>обучающимся</w:t>
      </w:r>
      <w:proofErr w:type="gramEnd"/>
      <w:r w:rsidRPr="00E14E2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подвести её итог, сформулировать основные выводы и оценивает вклад каждого участника игры в соответствии с критериями, описанными в пункте 2.</w:t>
      </w:r>
    </w:p>
    <w:p w:rsidR="00FB0119" w:rsidRDefault="00FB0119" w:rsidP="00FB011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C0C04" w:rsidRDefault="002C0C04" w:rsidP="005D2965">
      <w:pPr>
        <w:pStyle w:val="Default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C0C04" w:rsidRDefault="002C0C04" w:rsidP="005D2965">
      <w:pPr>
        <w:pStyle w:val="Default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C0C04" w:rsidRDefault="002C0C04" w:rsidP="005D2965">
      <w:pPr>
        <w:pStyle w:val="Default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A2124" w:rsidRDefault="008A2124">
      <w:pPr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A06A8D" w:rsidRDefault="00A06A8D" w:rsidP="00A06A8D">
      <w:pPr>
        <w:pStyle w:val="a9"/>
        <w:ind w:right="-144"/>
        <w:rPr>
          <w:rFonts w:ascii="Arial" w:hAnsi="Arial" w:cs="Arial"/>
          <w:sz w:val="20"/>
          <w:szCs w:val="24"/>
        </w:rPr>
      </w:pPr>
      <w:r>
        <w:rPr>
          <w:rFonts w:ascii="Arial" w:hAnsi="Arial" w:cs="Arial"/>
          <w:b w:val="0"/>
          <w:bCs/>
          <w:sz w:val="20"/>
        </w:rPr>
        <w:lastRenderedPageBreak/>
        <w:t>МИНИСТЕРСТВО  ТРАНСПОРТА  РОССИЙСКОЙ  ФЕДЕРАЦИИ</w:t>
      </w:r>
    </w:p>
    <w:p w:rsidR="00A06A8D" w:rsidRDefault="00A06A8D" w:rsidP="00A06A8D">
      <w:pPr>
        <w:spacing w:after="0" w:line="360" w:lineRule="auto"/>
        <w:ind w:right="-144"/>
        <w:jc w:val="center"/>
        <w:rPr>
          <w:rFonts w:ascii="Arial" w:hAnsi="Arial" w:cs="Arial"/>
          <w:b/>
          <w:bCs/>
          <w:color w:val="000000"/>
          <w:sz w:val="20"/>
        </w:rPr>
      </w:pPr>
      <w:r>
        <w:rPr>
          <w:rFonts w:ascii="Arial" w:hAnsi="Arial" w:cs="Arial"/>
          <w:b/>
          <w:bCs/>
          <w:color w:val="000000"/>
        </w:rPr>
        <w:t>ФЕДЕРАЛЬНОЕ  АГЕНТСТВО  ЖЕЛЕЗНОДОРОЖНОГО  ТРАНСПОРТА</w:t>
      </w:r>
    </w:p>
    <w:p w:rsidR="00A06A8D" w:rsidRPr="00A65AAC" w:rsidRDefault="00A06A8D" w:rsidP="00A06A8D">
      <w:pPr>
        <w:pStyle w:val="a7"/>
        <w:spacing w:after="0"/>
        <w:ind w:right="-144"/>
        <w:rPr>
          <w:rFonts w:ascii="Arial" w:hAnsi="Arial" w:cs="Arial"/>
          <w:b/>
          <w:sz w:val="14"/>
          <w:szCs w:val="14"/>
        </w:rPr>
      </w:pPr>
      <w:r>
        <w:rPr>
          <w:rFonts w:ascii="Arial" w:hAnsi="Arial" w:cs="Arial"/>
          <w:sz w:val="14"/>
          <w:szCs w:val="14"/>
        </w:rPr>
        <w:t xml:space="preserve">ФЕДЕРАЛЬНОЕ </w:t>
      </w:r>
      <w:r w:rsidRPr="00A65AAC">
        <w:rPr>
          <w:rFonts w:ascii="Arial" w:hAnsi="Arial" w:cs="Arial"/>
          <w:sz w:val="14"/>
          <w:szCs w:val="14"/>
        </w:rPr>
        <w:t>ГОСУДАРСТВЕННОЕ БЮДЖЕТНОЕ ОБРАЗОВАТЕЛЬНОЕ УЧРЕЖДЕНИЕ ВЫСШЕГО  ОБРАЗОВАНИЯ</w:t>
      </w:r>
    </w:p>
    <w:p w:rsidR="00A06A8D" w:rsidRDefault="00A06A8D" w:rsidP="00A06A8D">
      <w:pPr>
        <w:spacing w:after="0"/>
        <w:ind w:right="-144"/>
        <w:jc w:val="center"/>
        <w:rPr>
          <w:rFonts w:ascii="Arial" w:hAnsi="Arial" w:cs="Arial"/>
          <w:iCs/>
          <w:color w:val="000000"/>
          <w:sz w:val="28"/>
        </w:rPr>
      </w:pPr>
      <w:r>
        <w:rPr>
          <w:rFonts w:ascii="Arial" w:hAnsi="Arial" w:cs="Arial"/>
          <w:b/>
          <w:bCs/>
          <w:color w:val="000000"/>
          <w:sz w:val="28"/>
        </w:rPr>
        <w:t>САМАРСКИЙ ГОСУДАРСТВЕННЫЙ УНИВЕРСИТЕТ ПУТЕЙ СООБЩЕНИЯ</w:t>
      </w:r>
    </w:p>
    <w:p w:rsidR="00A06A8D" w:rsidRDefault="00A06A8D" w:rsidP="00A06A8D">
      <w:pPr>
        <w:spacing w:after="0"/>
        <w:jc w:val="center"/>
        <w:rPr>
          <w:rFonts w:ascii="Arial" w:hAnsi="Arial" w:cs="Arial"/>
          <w:b/>
          <w:bCs/>
          <w:iCs/>
          <w:color w:val="000000"/>
          <w:sz w:val="28"/>
        </w:rPr>
      </w:pPr>
      <w:r>
        <w:rPr>
          <w:rFonts w:ascii="Arial" w:hAnsi="Arial" w:cs="Arial"/>
          <w:b/>
          <w:bCs/>
          <w:iCs/>
          <w:color w:val="000000"/>
          <w:sz w:val="28"/>
        </w:rPr>
        <w:t>(СамГУПС)</w:t>
      </w:r>
    </w:p>
    <w:p w:rsidR="00F60D3F" w:rsidRDefault="00F60D3F" w:rsidP="00A06A8D">
      <w:pPr>
        <w:tabs>
          <w:tab w:val="left" w:pos="2295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F60D3F" w:rsidRDefault="00F60D3F" w:rsidP="00A06A8D">
      <w:pPr>
        <w:tabs>
          <w:tab w:val="left" w:pos="2295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F60D3F" w:rsidRDefault="00F60D3F" w:rsidP="00A06A8D">
      <w:pPr>
        <w:tabs>
          <w:tab w:val="left" w:pos="2295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F60D3F" w:rsidRDefault="00F60D3F" w:rsidP="00A06A8D">
      <w:pPr>
        <w:tabs>
          <w:tab w:val="left" w:pos="2295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F60D3F" w:rsidRDefault="00F60D3F" w:rsidP="00A06A8D">
      <w:pPr>
        <w:tabs>
          <w:tab w:val="left" w:pos="2295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F60D3F" w:rsidRDefault="00F60D3F" w:rsidP="00A06A8D">
      <w:pPr>
        <w:tabs>
          <w:tab w:val="left" w:pos="2295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F60D3F" w:rsidRDefault="00F60D3F" w:rsidP="00A06A8D">
      <w:pPr>
        <w:tabs>
          <w:tab w:val="left" w:pos="2295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F60D3F" w:rsidRDefault="00F60D3F" w:rsidP="00A06A8D">
      <w:pPr>
        <w:tabs>
          <w:tab w:val="left" w:pos="2295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F60D3F" w:rsidRDefault="00F60D3F" w:rsidP="00A06A8D">
      <w:pPr>
        <w:tabs>
          <w:tab w:val="left" w:pos="2295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F60D3F" w:rsidRDefault="00F60D3F" w:rsidP="00A06A8D">
      <w:pPr>
        <w:tabs>
          <w:tab w:val="left" w:pos="2295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F60D3F" w:rsidRDefault="00F60D3F" w:rsidP="00A06A8D">
      <w:pPr>
        <w:tabs>
          <w:tab w:val="left" w:pos="2295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F60D3F" w:rsidRDefault="00F60D3F" w:rsidP="00A06A8D">
      <w:pPr>
        <w:tabs>
          <w:tab w:val="left" w:pos="2295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F60D3F" w:rsidRDefault="00F60D3F" w:rsidP="00A06A8D">
      <w:pPr>
        <w:tabs>
          <w:tab w:val="left" w:pos="2295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F60D3F" w:rsidRDefault="00F60D3F" w:rsidP="00A06A8D">
      <w:pPr>
        <w:tabs>
          <w:tab w:val="left" w:pos="2295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F60D3F" w:rsidRPr="00CB63B5" w:rsidRDefault="00F60D3F" w:rsidP="00A06A8D">
      <w:pPr>
        <w:tabs>
          <w:tab w:val="left" w:pos="2295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A06A8D" w:rsidRPr="00CB63B5" w:rsidRDefault="00A06A8D" w:rsidP="00A06A8D">
      <w:pPr>
        <w:tabs>
          <w:tab w:val="left" w:pos="2295"/>
        </w:tabs>
        <w:spacing w:after="0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CB63B5">
        <w:rPr>
          <w:rFonts w:ascii="Times New Roman" w:hAnsi="Times New Roman" w:cs="Times New Roman"/>
          <w:sz w:val="28"/>
          <w:szCs w:val="28"/>
        </w:rPr>
        <w:t>Факультет</w:t>
      </w:r>
      <w:r w:rsidR="00DB243B" w:rsidRPr="00CB63B5">
        <w:rPr>
          <w:rFonts w:ascii="Times New Roman" w:hAnsi="Times New Roman" w:cs="Times New Roman"/>
          <w:sz w:val="28"/>
          <w:szCs w:val="28"/>
        </w:rPr>
        <w:t xml:space="preserve"> </w:t>
      </w:r>
      <w:r w:rsidR="00DB243B" w:rsidRPr="00CB63B5">
        <w:rPr>
          <w:rFonts w:ascii="Times New Roman" w:hAnsi="Times New Roman" w:cs="Times New Roman"/>
          <w:sz w:val="28"/>
          <w:szCs w:val="28"/>
          <w:u w:val="single"/>
        </w:rPr>
        <w:t xml:space="preserve">Эксплуатация железных дорог </w:t>
      </w:r>
    </w:p>
    <w:p w:rsidR="00A06A8D" w:rsidRPr="00CB63B5" w:rsidRDefault="00A06A8D" w:rsidP="00A06A8D">
      <w:pPr>
        <w:tabs>
          <w:tab w:val="left" w:pos="2295"/>
        </w:tabs>
        <w:spacing w:after="0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CB63B5">
        <w:rPr>
          <w:rFonts w:ascii="Times New Roman" w:hAnsi="Times New Roman" w:cs="Times New Roman"/>
          <w:sz w:val="28"/>
          <w:szCs w:val="28"/>
        </w:rPr>
        <w:t>Кафедра</w:t>
      </w:r>
      <w:r w:rsidR="00DB243B" w:rsidRPr="00CB63B5">
        <w:rPr>
          <w:rFonts w:ascii="Times New Roman" w:hAnsi="Times New Roman" w:cs="Times New Roman"/>
          <w:sz w:val="28"/>
          <w:szCs w:val="28"/>
        </w:rPr>
        <w:t xml:space="preserve"> </w:t>
      </w:r>
      <w:r w:rsidR="009D0AD0" w:rsidRPr="009D0AD0">
        <w:rPr>
          <w:rFonts w:ascii="Times New Roman" w:hAnsi="Times New Roman" w:cs="Times New Roman"/>
          <w:sz w:val="28"/>
          <w:szCs w:val="28"/>
          <w:u w:val="single"/>
        </w:rPr>
        <w:t>Технологии грузовой и коммерческой работой, станции и узлы</w:t>
      </w:r>
    </w:p>
    <w:p w:rsidR="00A06A8D" w:rsidRPr="00CB63B5" w:rsidRDefault="00A06A8D" w:rsidP="00A06A8D">
      <w:pPr>
        <w:tabs>
          <w:tab w:val="left" w:pos="2295"/>
        </w:tabs>
        <w:jc w:val="center"/>
        <w:rPr>
          <w:sz w:val="28"/>
          <w:szCs w:val="28"/>
        </w:rPr>
      </w:pPr>
    </w:p>
    <w:p w:rsidR="00A06A8D" w:rsidRPr="00CB63B5" w:rsidRDefault="00A06A8D" w:rsidP="00A06A8D">
      <w:pPr>
        <w:tabs>
          <w:tab w:val="left" w:pos="229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63B5">
        <w:rPr>
          <w:rFonts w:ascii="Times New Roman" w:hAnsi="Times New Roman" w:cs="Times New Roman"/>
          <w:b/>
          <w:sz w:val="28"/>
          <w:szCs w:val="28"/>
        </w:rPr>
        <w:t xml:space="preserve">Вопросы </w:t>
      </w:r>
      <w:r w:rsidR="00DB243B" w:rsidRPr="00CB63B5">
        <w:rPr>
          <w:rFonts w:ascii="Times New Roman" w:hAnsi="Times New Roman" w:cs="Times New Roman"/>
          <w:b/>
          <w:sz w:val="28"/>
          <w:szCs w:val="28"/>
        </w:rPr>
        <w:t xml:space="preserve">к </w:t>
      </w:r>
      <w:r w:rsidRPr="00CB63B5">
        <w:rPr>
          <w:rFonts w:ascii="Times New Roman" w:hAnsi="Times New Roman" w:cs="Times New Roman"/>
          <w:b/>
          <w:sz w:val="28"/>
          <w:szCs w:val="28"/>
        </w:rPr>
        <w:t>зачету</w:t>
      </w:r>
      <w:r w:rsidR="00FB0119">
        <w:rPr>
          <w:rFonts w:ascii="Times New Roman" w:hAnsi="Times New Roman" w:cs="Times New Roman"/>
          <w:b/>
          <w:sz w:val="28"/>
          <w:szCs w:val="28"/>
        </w:rPr>
        <w:t xml:space="preserve"> с оценкой и экзамену</w:t>
      </w:r>
    </w:p>
    <w:p w:rsidR="00F60D3F" w:rsidRPr="00CB63B5" w:rsidRDefault="00A06A8D" w:rsidP="00A06A8D">
      <w:pPr>
        <w:spacing w:after="0"/>
        <w:ind w:left="102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CB63B5">
        <w:rPr>
          <w:rFonts w:ascii="Times New Roman" w:hAnsi="Times New Roman" w:cs="Times New Roman"/>
          <w:sz w:val="28"/>
          <w:szCs w:val="28"/>
        </w:rPr>
        <w:t>по дисциплине</w:t>
      </w:r>
      <w:r w:rsidRPr="00CB63B5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CB63B5"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="005413D5">
        <w:rPr>
          <w:rFonts w:ascii="Times New Roman" w:hAnsi="Times New Roman" w:cs="Times New Roman"/>
          <w:sz w:val="28"/>
          <w:szCs w:val="28"/>
          <w:u w:val="single"/>
        </w:rPr>
        <w:t>Транспортн</w:t>
      </w:r>
      <w:r w:rsidR="0024366E">
        <w:rPr>
          <w:rFonts w:ascii="Times New Roman" w:hAnsi="Times New Roman" w:cs="Times New Roman"/>
          <w:sz w:val="28"/>
          <w:szCs w:val="28"/>
          <w:u w:val="single"/>
        </w:rPr>
        <w:t>ое право</w:t>
      </w:r>
    </w:p>
    <w:p w:rsidR="00F60D3F" w:rsidRPr="00CB63B5" w:rsidRDefault="00F60D3F">
      <w:pPr>
        <w:rPr>
          <w:rFonts w:ascii="Times New Roman" w:hAnsi="Times New Roman" w:cs="Times New Roman"/>
          <w:sz w:val="28"/>
          <w:szCs w:val="28"/>
          <w:u w:val="single"/>
        </w:rPr>
      </w:pPr>
      <w:r w:rsidRPr="00CB63B5">
        <w:rPr>
          <w:rFonts w:ascii="Times New Roman" w:hAnsi="Times New Roman" w:cs="Times New Roman"/>
          <w:sz w:val="28"/>
          <w:szCs w:val="28"/>
          <w:u w:val="single"/>
        </w:rPr>
        <w:br w:type="page"/>
      </w:r>
    </w:p>
    <w:p w:rsidR="00A06A8D" w:rsidRPr="00063882" w:rsidRDefault="00A06A8D" w:rsidP="00063882">
      <w:pPr>
        <w:spacing w:after="0" w:line="360" w:lineRule="auto"/>
        <w:ind w:left="426" w:firstLine="72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24366E" w:rsidRPr="0024366E" w:rsidRDefault="0024366E" w:rsidP="0024366E">
      <w:pPr>
        <w:spacing w:after="0" w:line="360" w:lineRule="auto"/>
        <w:ind w:left="426"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24366E">
        <w:rPr>
          <w:rFonts w:ascii="Times New Roman" w:hAnsi="Times New Roman"/>
          <w:color w:val="000000"/>
          <w:sz w:val="28"/>
          <w:szCs w:val="28"/>
        </w:rPr>
        <w:t>Вопросы к зачету с оценкой:</w:t>
      </w:r>
    </w:p>
    <w:p w:rsidR="0024366E" w:rsidRPr="0024366E" w:rsidRDefault="0024366E" w:rsidP="0024366E">
      <w:pPr>
        <w:spacing w:after="0" w:line="360" w:lineRule="auto"/>
        <w:ind w:left="426"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24366E">
        <w:rPr>
          <w:rFonts w:ascii="Times New Roman" w:hAnsi="Times New Roman"/>
          <w:color w:val="000000"/>
          <w:sz w:val="28"/>
          <w:szCs w:val="28"/>
        </w:rPr>
        <w:t xml:space="preserve">1. Понятие, предмет и метод транспортного права. </w:t>
      </w:r>
    </w:p>
    <w:p w:rsidR="0024366E" w:rsidRPr="0024366E" w:rsidRDefault="0024366E" w:rsidP="0024366E">
      <w:pPr>
        <w:spacing w:after="0" w:line="360" w:lineRule="auto"/>
        <w:ind w:left="426"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24366E">
        <w:rPr>
          <w:rFonts w:ascii="Times New Roman" w:hAnsi="Times New Roman"/>
          <w:color w:val="000000"/>
          <w:sz w:val="28"/>
          <w:szCs w:val="28"/>
        </w:rPr>
        <w:t>2. Источники транспортного права. Транспортное законодательство.</w:t>
      </w:r>
    </w:p>
    <w:p w:rsidR="0024366E" w:rsidRPr="0024366E" w:rsidRDefault="0024366E" w:rsidP="0024366E">
      <w:pPr>
        <w:spacing w:after="0" w:line="360" w:lineRule="auto"/>
        <w:ind w:left="426"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24366E">
        <w:rPr>
          <w:rFonts w:ascii="Times New Roman" w:hAnsi="Times New Roman"/>
          <w:color w:val="000000"/>
          <w:sz w:val="28"/>
          <w:szCs w:val="28"/>
        </w:rPr>
        <w:t>3. Субъекты транспортного права: понятие участников транспортной деятельности; виды субъектов транспортного права.</w:t>
      </w:r>
    </w:p>
    <w:p w:rsidR="0024366E" w:rsidRPr="0024366E" w:rsidRDefault="0024366E" w:rsidP="0024366E">
      <w:pPr>
        <w:spacing w:after="0" w:line="360" w:lineRule="auto"/>
        <w:ind w:left="426"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24366E">
        <w:rPr>
          <w:rFonts w:ascii="Times New Roman" w:hAnsi="Times New Roman"/>
          <w:color w:val="000000"/>
          <w:sz w:val="28"/>
          <w:szCs w:val="28"/>
        </w:rPr>
        <w:t>4. Транспортная инфраструктура: понятие и объекты транспортной инфраструктуры на каждом виде транспорта.</w:t>
      </w:r>
    </w:p>
    <w:p w:rsidR="0024366E" w:rsidRPr="0024366E" w:rsidRDefault="0024366E" w:rsidP="0024366E">
      <w:pPr>
        <w:spacing w:after="0" w:line="360" w:lineRule="auto"/>
        <w:ind w:left="426"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24366E">
        <w:rPr>
          <w:rFonts w:ascii="Times New Roman" w:hAnsi="Times New Roman"/>
          <w:color w:val="000000"/>
          <w:sz w:val="28"/>
          <w:szCs w:val="28"/>
        </w:rPr>
        <w:t>5. Транспортные договора: понятие, система.</w:t>
      </w:r>
    </w:p>
    <w:p w:rsidR="0024366E" w:rsidRPr="0024366E" w:rsidRDefault="0024366E" w:rsidP="0024366E">
      <w:pPr>
        <w:spacing w:after="0" w:line="360" w:lineRule="auto"/>
        <w:ind w:left="426"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24366E">
        <w:rPr>
          <w:rFonts w:ascii="Times New Roman" w:hAnsi="Times New Roman"/>
          <w:color w:val="000000"/>
          <w:sz w:val="28"/>
          <w:szCs w:val="28"/>
        </w:rPr>
        <w:t>6. Виды транспорта. Виды сообщений для каждого вида транспорта.</w:t>
      </w:r>
    </w:p>
    <w:p w:rsidR="0024366E" w:rsidRPr="0024366E" w:rsidRDefault="0024366E" w:rsidP="0024366E">
      <w:pPr>
        <w:spacing w:after="0" w:line="360" w:lineRule="auto"/>
        <w:ind w:left="426"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24366E">
        <w:rPr>
          <w:rFonts w:ascii="Times New Roman" w:hAnsi="Times New Roman"/>
          <w:color w:val="000000"/>
          <w:sz w:val="28"/>
          <w:szCs w:val="28"/>
        </w:rPr>
        <w:t>7. Органы управления транспортной деятельностью: особенности системы управления на железнодорожном транспорте.</w:t>
      </w:r>
    </w:p>
    <w:p w:rsidR="0024366E" w:rsidRPr="0024366E" w:rsidRDefault="0024366E" w:rsidP="0024366E">
      <w:pPr>
        <w:spacing w:after="0" w:line="360" w:lineRule="auto"/>
        <w:ind w:left="426"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24366E">
        <w:rPr>
          <w:rFonts w:ascii="Times New Roman" w:hAnsi="Times New Roman"/>
          <w:color w:val="000000"/>
          <w:sz w:val="28"/>
          <w:szCs w:val="28"/>
        </w:rPr>
        <w:t>8. Государственное регулирование транспортной деятельности: понятие, виды.</w:t>
      </w:r>
    </w:p>
    <w:p w:rsidR="0024366E" w:rsidRPr="0024366E" w:rsidRDefault="0024366E" w:rsidP="0024366E">
      <w:pPr>
        <w:spacing w:after="0" w:line="360" w:lineRule="auto"/>
        <w:ind w:left="426"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24366E">
        <w:rPr>
          <w:rFonts w:ascii="Times New Roman" w:hAnsi="Times New Roman"/>
          <w:color w:val="000000"/>
          <w:sz w:val="28"/>
          <w:szCs w:val="28"/>
        </w:rPr>
        <w:t>9. Порядок лицензирования транспортной деятельности.</w:t>
      </w:r>
    </w:p>
    <w:p w:rsidR="0024366E" w:rsidRPr="0024366E" w:rsidRDefault="0024366E" w:rsidP="0024366E">
      <w:pPr>
        <w:spacing w:after="0" w:line="360" w:lineRule="auto"/>
        <w:ind w:left="426"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24366E">
        <w:rPr>
          <w:rFonts w:ascii="Times New Roman" w:hAnsi="Times New Roman"/>
          <w:color w:val="000000"/>
          <w:sz w:val="28"/>
          <w:szCs w:val="28"/>
        </w:rPr>
        <w:t>10. Земли транспорта: понятие, виды, правовой режим.</w:t>
      </w:r>
    </w:p>
    <w:p w:rsidR="0024366E" w:rsidRPr="0024366E" w:rsidRDefault="0024366E" w:rsidP="0024366E">
      <w:pPr>
        <w:spacing w:after="0" w:line="360" w:lineRule="auto"/>
        <w:ind w:left="426"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24366E">
        <w:rPr>
          <w:rFonts w:ascii="Times New Roman" w:hAnsi="Times New Roman"/>
          <w:color w:val="000000"/>
          <w:sz w:val="28"/>
          <w:szCs w:val="28"/>
        </w:rPr>
        <w:t xml:space="preserve">11. Договор перевозки грузов: понятие, предмет, правовая </w:t>
      </w:r>
      <w:proofErr w:type="spellStart"/>
      <w:r w:rsidRPr="0024366E">
        <w:rPr>
          <w:rFonts w:ascii="Times New Roman" w:hAnsi="Times New Roman"/>
          <w:color w:val="000000"/>
          <w:sz w:val="28"/>
          <w:szCs w:val="28"/>
        </w:rPr>
        <w:t>природа</w:t>
      </w:r>
      <w:proofErr w:type="gramStart"/>
      <w:r w:rsidRPr="0024366E">
        <w:rPr>
          <w:rFonts w:ascii="Times New Roman" w:hAnsi="Times New Roman"/>
          <w:color w:val="000000"/>
          <w:sz w:val="28"/>
          <w:szCs w:val="28"/>
        </w:rPr>
        <w:t>,с</w:t>
      </w:r>
      <w:proofErr w:type="gramEnd"/>
      <w:r w:rsidRPr="0024366E">
        <w:rPr>
          <w:rFonts w:ascii="Times New Roman" w:hAnsi="Times New Roman"/>
          <w:color w:val="000000"/>
          <w:sz w:val="28"/>
          <w:szCs w:val="28"/>
        </w:rPr>
        <w:t>убъекты</w:t>
      </w:r>
      <w:proofErr w:type="spellEnd"/>
      <w:r w:rsidRPr="0024366E">
        <w:rPr>
          <w:rFonts w:ascii="Times New Roman" w:hAnsi="Times New Roman"/>
          <w:color w:val="000000"/>
          <w:sz w:val="28"/>
          <w:szCs w:val="28"/>
        </w:rPr>
        <w:t>.</w:t>
      </w:r>
    </w:p>
    <w:p w:rsidR="0024366E" w:rsidRPr="0024366E" w:rsidRDefault="0024366E" w:rsidP="0024366E">
      <w:pPr>
        <w:spacing w:after="0" w:line="360" w:lineRule="auto"/>
        <w:ind w:left="426"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24366E">
        <w:rPr>
          <w:rFonts w:ascii="Times New Roman" w:hAnsi="Times New Roman"/>
          <w:color w:val="000000"/>
          <w:sz w:val="28"/>
          <w:szCs w:val="28"/>
        </w:rPr>
        <w:t>12. Оформление  договора  перевозки  грузов  на  каждом  виде транспорта.</w:t>
      </w:r>
    </w:p>
    <w:p w:rsidR="0024366E" w:rsidRPr="0024366E" w:rsidRDefault="0024366E" w:rsidP="0024366E">
      <w:pPr>
        <w:spacing w:after="0" w:line="360" w:lineRule="auto"/>
        <w:ind w:left="426"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24366E">
        <w:rPr>
          <w:rFonts w:ascii="Times New Roman" w:hAnsi="Times New Roman"/>
          <w:color w:val="000000"/>
          <w:sz w:val="28"/>
          <w:szCs w:val="28"/>
        </w:rPr>
        <w:t>13. Перевозочные документы по договору перевозки грузов: понятие, виды, функции.</w:t>
      </w:r>
    </w:p>
    <w:p w:rsidR="0024366E" w:rsidRPr="0024366E" w:rsidRDefault="0024366E" w:rsidP="0024366E">
      <w:pPr>
        <w:spacing w:after="0" w:line="360" w:lineRule="auto"/>
        <w:ind w:left="426"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24366E">
        <w:rPr>
          <w:rFonts w:ascii="Times New Roman" w:hAnsi="Times New Roman"/>
          <w:color w:val="000000"/>
          <w:sz w:val="28"/>
          <w:szCs w:val="28"/>
        </w:rPr>
        <w:t>14. Права и обязанности перевозчика по договору перевозки грузов.</w:t>
      </w:r>
    </w:p>
    <w:p w:rsidR="0024366E" w:rsidRPr="0024366E" w:rsidRDefault="0024366E" w:rsidP="0024366E">
      <w:pPr>
        <w:spacing w:after="0" w:line="360" w:lineRule="auto"/>
        <w:ind w:left="426"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24366E">
        <w:rPr>
          <w:rFonts w:ascii="Times New Roman" w:hAnsi="Times New Roman"/>
          <w:color w:val="000000"/>
          <w:sz w:val="28"/>
          <w:szCs w:val="28"/>
        </w:rPr>
        <w:t>15. Права и обязанности грузоотправителя по договору перевозки грузов.</w:t>
      </w:r>
    </w:p>
    <w:p w:rsidR="0024366E" w:rsidRPr="0024366E" w:rsidRDefault="0024366E" w:rsidP="0024366E">
      <w:pPr>
        <w:spacing w:after="0" w:line="360" w:lineRule="auto"/>
        <w:ind w:left="426"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24366E">
        <w:rPr>
          <w:rFonts w:ascii="Times New Roman" w:hAnsi="Times New Roman"/>
          <w:color w:val="000000"/>
          <w:sz w:val="28"/>
          <w:szCs w:val="28"/>
        </w:rPr>
        <w:t>16. Права и обязанности грузополучателя по договору перевозки грузов.</w:t>
      </w:r>
    </w:p>
    <w:p w:rsidR="0024366E" w:rsidRPr="0024366E" w:rsidRDefault="0024366E" w:rsidP="0024366E">
      <w:pPr>
        <w:spacing w:after="0" w:line="360" w:lineRule="auto"/>
        <w:ind w:left="426"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24366E">
        <w:rPr>
          <w:rFonts w:ascii="Times New Roman" w:hAnsi="Times New Roman"/>
          <w:color w:val="000000"/>
          <w:sz w:val="28"/>
          <w:szCs w:val="28"/>
        </w:rPr>
        <w:t>17. Прекращение  договора  перевозки  грузов  на  каждом  виде транспорта.</w:t>
      </w:r>
    </w:p>
    <w:p w:rsidR="0024366E" w:rsidRPr="0024366E" w:rsidRDefault="0024366E" w:rsidP="0024366E">
      <w:pPr>
        <w:spacing w:after="0" w:line="360" w:lineRule="auto"/>
        <w:ind w:left="426"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24366E">
        <w:rPr>
          <w:rFonts w:ascii="Times New Roman" w:hAnsi="Times New Roman"/>
          <w:color w:val="000000"/>
          <w:sz w:val="28"/>
          <w:szCs w:val="28"/>
        </w:rPr>
        <w:t>18. Ответственность перевозчика за просрочку доставки грузов на каждом виде транспорта.</w:t>
      </w:r>
    </w:p>
    <w:p w:rsidR="0024366E" w:rsidRPr="0024366E" w:rsidRDefault="0024366E" w:rsidP="0024366E">
      <w:pPr>
        <w:spacing w:after="0" w:line="360" w:lineRule="auto"/>
        <w:ind w:left="426"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24366E">
        <w:rPr>
          <w:rFonts w:ascii="Times New Roman" w:hAnsi="Times New Roman"/>
          <w:color w:val="000000"/>
          <w:sz w:val="28"/>
          <w:szCs w:val="28"/>
        </w:rPr>
        <w:lastRenderedPageBreak/>
        <w:t xml:space="preserve">19. Ответственность перевозчика за </w:t>
      </w:r>
      <w:proofErr w:type="spellStart"/>
      <w:r w:rsidRPr="0024366E">
        <w:rPr>
          <w:rFonts w:ascii="Times New Roman" w:hAnsi="Times New Roman"/>
          <w:color w:val="000000"/>
          <w:sz w:val="28"/>
          <w:szCs w:val="28"/>
        </w:rPr>
        <w:t>несохранность</w:t>
      </w:r>
      <w:proofErr w:type="spellEnd"/>
      <w:r w:rsidRPr="0024366E">
        <w:rPr>
          <w:rFonts w:ascii="Times New Roman" w:hAnsi="Times New Roman"/>
          <w:color w:val="000000"/>
          <w:sz w:val="28"/>
          <w:szCs w:val="28"/>
        </w:rPr>
        <w:t xml:space="preserve"> принятого к перевозке груза на каждом виде транспорта.</w:t>
      </w:r>
    </w:p>
    <w:p w:rsidR="0024366E" w:rsidRPr="0024366E" w:rsidRDefault="0024366E" w:rsidP="0024366E">
      <w:pPr>
        <w:spacing w:after="0" w:line="360" w:lineRule="auto"/>
        <w:ind w:left="426"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24366E">
        <w:rPr>
          <w:rFonts w:ascii="Times New Roman" w:hAnsi="Times New Roman"/>
          <w:color w:val="000000"/>
          <w:sz w:val="28"/>
          <w:szCs w:val="28"/>
        </w:rPr>
        <w:t>20. Ответственность  грузоотправителей  и  грузополучателей  по договору перевозки грузов.</w:t>
      </w:r>
    </w:p>
    <w:p w:rsidR="0024366E" w:rsidRPr="0024366E" w:rsidRDefault="0024366E" w:rsidP="0024366E">
      <w:pPr>
        <w:spacing w:after="0" w:line="360" w:lineRule="auto"/>
        <w:ind w:left="426"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24366E">
        <w:rPr>
          <w:rFonts w:ascii="Times New Roman" w:hAnsi="Times New Roman"/>
          <w:color w:val="000000"/>
          <w:sz w:val="28"/>
          <w:szCs w:val="28"/>
        </w:rPr>
        <w:t>21. Претензии и иски, вытекающие из договора перевозки грузов: порядок предъявления, сроки предъявления и рассмотрения.</w:t>
      </w:r>
    </w:p>
    <w:p w:rsidR="0024366E" w:rsidRPr="0024366E" w:rsidRDefault="0024366E" w:rsidP="0024366E">
      <w:pPr>
        <w:spacing w:after="0" w:line="360" w:lineRule="auto"/>
        <w:ind w:left="426"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24366E">
        <w:rPr>
          <w:rFonts w:ascii="Times New Roman" w:hAnsi="Times New Roman"/>
          <w:color w:val="000000"/>
          <w:sz w:val="28"/>
          <w:szCs w:val="28"/>
        </w:rPr>
        <w:t>22. Договор о предоставлении услуг по пользованию транспортной инфраструктурой: понятие, предмет, правовая природа, форма договора, субъекты.</w:t>
      </w:r>
    </w:p>
    <w:p w:rsidR="0024366E" w:rsidRPr="0024366E" w:rsidRDefault="0024366E" w:rsidP="0024366E">
      <w:pPr>
        <w:spacing w:after="0" w:line="360" w:lineRule="auto"/>
        <w:ind w:left="426"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24366E">
        <w:rPr>
          <w:rFonts w:ascii="Times New Roman" w:hAnsi="Times New Roman"/>
          <w:color w:val="000000"/>
          <w:sz w:val="28"/>
          <w:szCs w:val="28"/>
        </w:rPr>
        <w:t>23. Договор о предоставлении услуг по пользованию транспортной инфраструктурой: содержание договора, ответственность сторон по договору.</w:t>
      </w:r>
    </w:p>
    <w:p w:rsidR="0024366E" w:rsidRPr="0024366E" w:rsidRDefault="0024366E" w:rsidP="0024366E">
      <w:pPr>
        <w:spacing w:after="0" w:line="360" w:lineRule="auto"/>
        <w:ind w:left="426"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24366E">
        <w:rPr>
          <w:rFonts w:ascii="Times New Roman" w:hAnsi="Times New Roman"/>
          <w:color w:val="000000"/>
          <w:sz w:val="28"/>
          <w:szCs w:val="28"/>
        </w:rPr>
        <w:t>24. Договор перевозки грузов в прямом смешанном сообщении: понятие, предмет, правовая природа, форма договора, субъекты, содержание договора, ответственность сторон по договору.</w:t>
      </w:r>
    </w:p>
    <w:p w:rsidR="0024366E" w:rsidRPr="0024366E" w:rsidRDefault="0024366E" w:rsidP="0024366E">
      <w:pPr>
        <w:spacing w:after="0" w:line="360" w:lineRule="auto"/>
        <w:ind w:left="426"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24366E">
        <w:rPr>
          <w:rFonts w:ascii="Times New Roman" w:hAnsi="Times New Roman"/>
          <w:color w:val="000000"/>
          <w:sz w:val="28"/>
          <w:szCs w:val="28"/>
        </w:rPr>
        <w:t xml:space="preserve">25. </w:t>
      </w:r>
      <w:proofErr w:type="gramStart"/>
      <w:r w:rsidRPr="0024366E">
        <w:rPr>
          <w:rFonts w:ascii="Times New Roman" w:hAnsi="Times New Roman"/>
          <w:color w:val="000000"/>
          <w:sz w:val="28"/>
          <w:szCs w:val="28"/>
        </w:rPr>
        <w:t>Договор фрахтования  (чартер):  понятие,  предмет,  правовая природа, виды чартера, форма договора, субъекты договора.</w:t>
      </w:r>
      <w:proofErr w:type="gramEnd"/>
    </w:p>
    <w:p w:rsidR="0024366E" w:rsidRPr="0024366E" w:rsidRDefault="0024366E" w:rsidP="0024366E">
      <w:pPr>
        <w:spacing w:after="0" w:line="360" w:lineRule="auto"/>
        <w:ind w:left="426"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24366E">
        <w:rPr>
          <w:rFonts w:ascii="Times New Roman" w:hAnsi="Times New Roman"/>
          <w:color w:val="000000"/>
          <w:sz w:val="28"/>
          <w:szCs w:val="28"/>
        </w:rPr>
        <w:t>26. Права, обязанности и ответственность сторон договора морского фрахтования.</w:t>
      </w:r>
    </w:p>
    <w:p w:rsidR="0024366E" w:rsidRPr="0024366E" w:rsidRDefault="0024366E" w:rsidP="0024366E">
      <w:pPr>
        <w:spacing w:after="0" w:line="360" w:lineRule="auto"/>
        <w:ind w:left="426"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24366E">
        <w:rPr>
          <w:rFonts w:ascii="Times New Roman" w:hAnsi="Times New Roman"/>
          <w:color w:val="000000"/>
          <w:sz w:val="28"/>
          <w:szCs w:val="28"/>
        </w:rPr>
        <w:t>27. Права, обязанности и ответственность сторон договора воздушного фрахтования.</w:t>
      </w:r>
    </w:p>
    <w:p w:rsidR="0024366E" w:rsidRPr="0024366E" w:rsidRDefault="0024366E" w:rsidP="0024366E">
      <w:pPr>
        <w:spacing w:after="0" w:line="360" w:lineRule="auto"/>
        <w:ind w:left="426"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24366E">
        <w:rPr>
          <w:rFonts w:ascii="Times New Roman" w:hAnsi="Times New Roman"/>
          <w:color w:val="000000"/>
          <w:sz w:val="28"/>
          <w:szCs w:val="28"/>
        </w:rPr>
        <w:t>28. Права, обязанности и ответственность сторон договора фрахтования на автомобильном транспорте.</w:t>
      </w:r>
    </w:p>
    <w:p w:rsidR="0024366E" w:rsidRPr="0024366E" w:rsidRDefault="0024366E" w:rsidP="0024366E">
      <w:pPr>
        <w:spacing w:after="0" w:line="360" w:lineRule="auto"/>
        <w:ind w:left="426"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24366E">
        <w:rPr>
          <w:rFonts w:ascii="Times New Roman" w:hAnsi="Times New Roman"/>
          <w:color w:val="000000"/>
          <w:sz w:val="28"/>
          <w:szCs w:val="28"/>
        </w:rPr>
        <w:t>29. Договор  перевозки  пассажира  и  багажа:  понятие,  предмет, правовая природа, форма договора, субъекты договора.</w:t>
      </w:r>
    </w:p>
    <w:p w:rsidR="0024366E" w:rsidRPr="0024366E" w:rsidRDefault="0024366E" w:rsidP="0024366E">
      <w:pPr>
        <w:spacing w:after="0" w:line="360" w:lineRule="auto"/>
        <w:ind w:left="426"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24366E">
        <w:rPr>
          <w:rFonts w:ascii="Times New Roman" w:hAnsi="Times New Roman"/>
          <w:color w:val="000000"/>
          <w:sz w:val="28"/>
          <w:szCs w:val="28"/>
        </w:rPr>
        <w:t>30. Классификация пассажирских перевозок по видам транспорта.</w:t>
      </w:r>
    </w:p>
    <w:p w:rsidR="0024366E" w:rsidRPr="0024366E" w:rsidRDefault="0024366E" w:rsidP="0024366E">
      <w:pPr>
        <w:spacing w:after="0" w:line="360" w:lineRule="auto"/>
        <w:ind w:left="426"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24366E">
        <w:rPr>
          <w:rFonts w:ascii="Times New Roman" w:hAnsi="Times New Roman"/>
          <w:color w:val="000000"/>
          <w:sz w:val="28"/>
          <w:szCs w:val="28"/>
        </w:rPr>
        <w:t>31. Права и обязанности перевозчика по договору перевозки пассажира и багажа.</w:t>
      </w:r>
    </w:p>
    <w:p w:rsidR="0024366E" w:rsidRPr="0024366E" w:rsidRDefault="0024366E" w:rsidP="0024366E">
      <w:pPr>
        <w:spacing w:after="0" w:line="360" w:lineRule="auto"/>
        <w:ind w:left="426"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24366E">
        <w:rPr>
          <w:rFonts w:ascii="Times New Roman" w:hAnsi="Times New Roman"/>
          <w:color w:val="000000"/>
          <w:sz w:val="28"/>
          <w:szCs w:val="28"/>
        </w:rPr>
        <w:t>32. Права и обязанности пассажира по договору перевозки пассажира и багажа.</w:t>
      </w:r>
    </w:p>
    <w:p w:rsidR="0024366E" w:rsidRPr="0024366E" w:rsidRDefault="0024366E" w:rsidP="0024366E">
      <w:pPr>
        <w:spacing w:after="0" w:line="360" w:lineRule="auto"/>
        <w:ind w:left="426"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24366E">
        <w:rPr>
          <w:rFonts w:ascii="Times New Roman" w:hAnsi="Times New Roman"/>
          <w:color w:val="000000"/>
          <w:sz w:val="28"/>
          <w:szCs w:val="28"/>
        </w:rPr>
        <w:t>33. Прекращение и изменение договора перевозки пассажира и багажа на каждом виде транспорта.</w:t>
      </w:r>
    </w:p>
    <w:p w:rsidR="0024366E" w:rsidRPr="0024366E" w:rsidRDefault="0024366E" w:rsidP="0024366E">
      <w:pPr>
        <w:spacing w:after="0" w:line="360" w:lineRule="auto"/>
        <w:ind w:left="426"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24366E">
        <w:rPr>
          <w:rFonts w:ascii="Times New Roman" w:hAnsi="Times New Roman"/>
          <w:color w:val="000000"/>
          <w:sz w:val="28"/>
          <w:szCs w:val="28"/>
        </w:rPr>
        <w:lastRenderedPageBreak/>
        <w:t>34. Ответственность перевозчика за просрочку доставки пассажира и багажа на каждом виде транспорта.</w:t>
      </w:r>
    </w:p>
    <w:p w:rsidR="0024366E" w:rsidRPr="0024366E" w:rsidRDefault="0024366E" w:rsidP="0024366E">
      <w:pPr>
        <w:spacing w:after="0" w:line="360" w:lineRule="auto"/>
        <w:ind w:left="426"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24366E">
        <w:rPr>
          <w:rFonts w:ascii="Times New Roman" w:hAnsi="Times New Roman"/>
          <w:color w:val="000000"/>
          <w:sz w:val="28"/>
          <w:szCs w:val="28"/>
        </w:rPr>
        <w:t xml:space="preserve">35. Ответственность перевозчика за </w:t>
      </w:r>
      <w:proofErr w:type="spellStart"/>
      <w:r w:rsidRPr="0024366E">
        <w:rPr>
          <w:rFonts w:ascii="Times New Roman" w:hAnsi="Times New Roman"/>
          <w:color w:val="000000"/>
          <w:sz w:val="28"/>
          <w:szCs w:val="28"/>
        </w:rPr>
        <w:t>несохранность</w:t>
      </w:r>
      <w:proofErr w:type="spellEnd"/>
      <w:r w:rsidRPr="0024366E">
        <w:rPr>
          <w:rFonts w:ascii="Times New Roman" w:hAnsi="Times New Roman"/>
          <w:color w:val="000000"/>
          <w:sz w:val="28"/>
          <w:szCs w:val="28"/>
        </w:rPr>
        <w:t xml:space="preserve"> принятого к перевозке багажа на каждом виде транспорта.</w:t>
      </w:r>
    </w:p>
    <w:p w:rsidR="0024366E" w:rsidRPr="0024366E" w:rsidRDefault="0024366E" w:rsidP="0024366E">
      <w:pPr>
        <w:spacing w:after="0" w:line="360" w:lineRule="auto"/>
        <w:ind w:left="426"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24366E">
        <w:rPr>
          <w:rFonts w:ascii="Times New Roman" w:hAnsi="Times New Roman"/>
          <w:color w:val="000000"/>
          <w:sz w:val="28"/>
          <w:szCs w:val="28"/>
        </w:rPr>
        <w:t>36. Ответственность  перевозчика  за  вред,  причиненный  жизни или здоровью пассажира на каждом виде транспорта.</w:t>
      </w:r>
    </w:p>
    <w:p w:rsidR="0024366E" w:rsidRPr="0024366E" w:rsidRDefault="0024366E" w:rsidP="0024366E">
      <w:pPr>
        <w:spacing w:after="0" w:line="360" w:lineRule="auto"/>
        <w:ind w:left="426"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24366E">
        <w:rPr>
          <w:rFonts w:ascii="Times New Roman" w:hAnsi="Times New Roman"/>
          <w:color w:val="000000"/>
          <w:sz w:val="28"/>
          <w:szCs w:val="28"/>
        </w:rPr>
        <w:t>37. Ответственность пассажира по договору перевозки пассажира и багажа.</w:t>
      </w:r>
    </w:p>
    <w:p w:rsidR="0024366E" w:rsidRPr="0024366E" w:rsidRDefault="0024366E" w:rsidP="0024366E">
      <w:pPr>
        <w:spacing w:after="0" w:line="360" w:lineRule="auto"/>
        <w:ind w:left="426"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24366E">
        <w:rPr>
          <w:rFonts w:ascii="Times New Roman" w:hAnsi="Times New Roman"/>
          <w:color w:val="000000"/>
          <w:sz w:val="28"/>
          <w:szCs w:val="28"/>
        </w:rPr>
        <w:t>38. Претензии и иски, вытекающие из договора перевозки пассажира и багажа: порядок предъявления, сроки предъявления и рассмотрения.</w:t>
      </w:r>
    </w:p>
    <w:p w:rsidR="0024366E" w:rsidRPr="0024366E" w:rsidRDefault="0024366E" w:rsidP="0024366E">
      <w:pPr>
        <w:spacing w:after="0" w:line="360" w:lineRule="auto"/>
        <w:ind w:left="426"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24366E">
        <w:rPr>
          <w:rFonts w:ascii="Times New Roman" w:hAnsi="Times New Roman"/>
          <w:color w:val="000000"/>
          <w:sz w:val="28"/>
          <w:szCs w:val="28"/>
        </w:rPr>
        <w:t xml:space="preserve">39. </w:t>
      </w:r>
      <w:proofErr w:type="gramStart"/>
      <w:r w:rsidRPr="0024366E">
        <w:rPr>
          <w:rFonts w:ascii="Times New Roman" w:hAnsi="Times New Roman"/>
          <w:color w:val="000000"/>
          <w:sz w:val="28"/>
          <w:szCs w:val="28"/>
        </w:rPr>
        <w:t>Договор  буксировки:  понятие,  предмет,  правовая  природа, форма договора, субъекты, содержание договора, ответственность сторон по договору.</w:t>
      </w:r>
      <w:proofErr w:type="gramEnd"/>
    </w:p>
    <w:p w:rsidR="0024366E" w:rsidRPr="0024366E" w:rsidRDefault="0024366E" w:rsidP="0024366E">
      <w:pPr>
        <w:spacing w:after="0" w:line="360" w:lineRule="auto"/>
        <w:ind w:left="426"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24366E">
        <w:rPr>
          <w:rFonts w:ascii="Times New Roman" w:hAnsi="Times New Roman"/>
          <w:color w:val="000000"/>
          <w:sz w:val="28"/>
          <w:szCs w:val="28"/>
        </w:rPr>
        <w:t xml:space="preserve">40. Договор транспортной экспедиции: понятие, предмет, правовая природа, виды, форма </w:t>
      </w:r>
      <w:proofErr w:type="spellStart"/>
      <w:r w:rsidRPr="0024366E">
        <w:rPr>
          <w:rFonts w:ascii="Times New Roman" w:hAnsi="Times New Roman"/>
          <w:color w:val="000000"/>
          <w:sz w:val="28"/>
          <w:szCs w:val="28"/>
        </w:rPr>
        <w:t>договора</w:t>
      </w:r>
      <w:proofErr w:type="gramStart"/>
      <w:r w:rsidRPr="0024366E">
        <w:rPr>
          <w:rFonts w:ascii="Times New Roman" w:hAnsi="Times New Roman"/>
          <w:color w:val="000000"/>
          <w:sz w:val="28"/>
          <w:szCs w:val="28"/>
        </w:rPr>
        <w:t>,с</w:t>
      </w:r>
      <w:proofErr w:type="gramEnd"/>
      <w:r w:rsidRPr="0024366E">
        <w:rPr>
          <w:rFonts w:ascii="Times New Roman" w:hAnsi="Times New Roman"/>
          <w:color w:val="000000"/>
          <w:sz w:val="28"/>
          <w:szCs w:val="28"/>
        </w:rPr>
        <w:t>убъекты</w:t>
      </w:r>
      <w:proofErr w:type="spellEnd"/>
      <w:r w:rsidRPr="0024366E">
        <w:rPr>
          <w:rFonts w:ascii="Times New Roman" w:hAnsi="Times New Roman"/>
          <w:color w:val="000000"/>
          <w:sz w:val="28"/>
          <w:szCs w:val="28"/>
        </w:rPr>
        <w:t>.</w:t>
      </w:r>
    </w:p>
    <w:p w:rsidR="0024366E" w:rsidRPr="0024366E" w:rsidRDefault="0024366E" w:rsidP="0024366E">
      <w:pPr>
        <w:spacing w:after="0" w:line="360" w:lineRule="auto"/>
        <w:ind w:left="426"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24366E">
        <w:rPr>
          <w:rFonts w:ascii="Times New Roman" w:hAnsi="Times New Roman"/>
          <w:color w:val="000000"/>
          <w:sz w:val="28"/>
          <w:szCs w:val="28"/>
        </w:rPr>
        <w:t>41. Права и обязанности сторон по договору транспортной экспедиции.</w:t>
      </w:r>
    </w:p>
    <w:p w:rsidR="0024366E" w:rsidRPr="0024366E" w:rsidRDefault="0024366E" w:rsidP="0024366E">
      <w:pPr>
        <w:spacing w:after="0" w:line="360" w:lineRule="auto"/>
        <w:ind w:left="426"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24366E">
        <w:rPr>
          <w:rFonts w:ascii="Times New Roman" w:hAnsi="Times New Roman"/>
          <w:color w:val="000000"/>
          <w:sz w:val="28"/>
          <w:szCs w:val="28"/>
        </w:rPr>
        <w:t xml:space="preserve">42. Ответственность сторон по договору транспортной </w:t>
      </w:r>
      <w:proofErr w:type="spellStart"/>
      <w:r w:rsidRPr="0024366E">
        <w:rPr>
          <w:rFonts w:ascii="Times New Roman" w:hAnsi="Times New Roman"/>
          <w:color w:val="000000"/>
          <w:sz w:val="28"/>
          <w:szCs w:val="28"/>
        </w:rPr>
        <w:t>экспедиции</w:t>
      </w:r>
      <w:proofErr w:type="gramStart"/>
      <w:r w:rsidRPr="0024366E">
        <w:rPr>
          <w:rFonts w:ascii="Times New Roman" w:hAnsi="Times New Roman"/>
          <w:color w:val="000000"/>
          <w:sz w:val="28"/>
          <w:szCs w:val="28"/>
        </w:rPr>
        <w:t>.П</w:t>
      </w:r>
      <w:proofErr w:type="gramEnd"/>
      <w:r w:rsidRPr="0024366E">
        <w:rPr>
          <w:rFonts w:ascii="Times New Roman" w:hAnsi="Times New Roman"/>
          <w:color w:val="000000"/>
          <w:sz w:val="28"/>
          <w:szCs w:val="28"/>
        </w:rPr>
        <w:t>ретензии</w:t>
      </w:r>
      <w:proofErr w:type="spellEnd"/>
      <w:r w:rsidRPr="0024366E">
        <w:rPr>
          <w:rFonts w:ascii="Times New Roman" w:hAnsi="Times New Roman"/>
          <w:color w:val="000000"/>
          <w:sz w:val="28"/>
          <w:szCs w:val="28"/>
        </w:rPr>
        <w:t xml:space="preserve"> и иски.</w:t>
      </w:r>
    </w:p>
    <w:p w:rsidR="0024366E" w:rsidRPr="0024366E" w:rsidRDefault="0024366E" w:rsidP="0024366E">
      <w:pPr>
        <w:spacing w:after="0" w:line="360" w:lineRule="auto"/>
        <w:ind w:left="426"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24366E">
        <w:rPr>
          <w:rFonts w:ascii="Times New Roman" w:hAnsi="Times New Roman"/>
          <w:color w:val="000000"/>
          <w:sz w:val="28"/>
          <w:szCs w:val="28"/>
        </w:rPr>
        <w:t>43. Организационные правоотношения: понятие, объект.</w:t>
      </w:r>
    </w:p>
    <w:p w:rsidR="0024366E" w:rsidRPr="0024366E" w:rsidRDefault="0024366E" w:rsidP="0024366E">
      <w:pPr>
        <w:spacing w:after="0" w:line="360" w:lineRule="auto"/>
        <w:ind w:left="426"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24366E">
        <w:rPr>
          <w:rFonts w:ascii="Times New Roman" w:hAnsi="Times New Roman"/>
          <w:color w:val="000000"/>
          <w:sz w:val="28"/>
          <w:szCs w:val="28"/>
        </w:rPr>
        <w:t>44. Организационные договоры: понятие, предмет, система.</w:t>
      </w:r>
    </w:p>
    <w:p w:rsidR="0024366E" w:rsidRPr="0024366E" w:rsidRDefault="0024366E" w:rsidP="0024366E">
      <w:pPr>
        <w:spacing w:after="0" w:line="360" w:lineRule="auto"/>
        <w:ind w:left="426"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24366E">
        <w:rPr>
          <w:rFonts w:ascii="Times New Roman" w:hAnsi="Times New Roman"/>
          <w:color w:val="000000"/>
          <w:sz w:val="28"/>
          <w:szCs w:val="28"/>
        </w:rPr>
        <w:t>45. Договор о подаче транспортных средств под погрузку и о предъявлении груза к перевозке: понятие, предмет, правовая природа, форма договора, субъекты, содержание договора, ответственность сторон по договору.</w:t>
      </w:r>
    </w:p>
    <w:p w:rsidR="0024366E" w:rsidRPr="0024366E" w:rsidRDefault="0024366E" w:rsidP="0024366E">
      <w:pPr>
        <w:spacing w:after="0" w:line="360" w:lineRule="auto"/>
        <w:ind w:left="426"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24366E">
        <w:rPr>
          <w:rFonts w:ascii="Times New Roman" w:hAnsi="Times New Roman"/>
          <w:color w:val="000000"/>
          <w:sz w:val="28"/>
          <w:szCs w:val="28"/>
        </w:rPr>
        <w:t>46. Соглашения между транспортными организациями: понятие, виды, характеристика.</w:t>
      </w:r>
    </w:p>
    <w:p w:rsidR="0024366E" w:rsidRPr="0024366E" w:rsidRDefault="0024366E" w:rsidP="0024366E">
      <w:pPr>
        <w:spacing w:after="0" w:line="360" w:lineRule="auto"/>
        <w:ind w:left="426"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24366E">
        <w:rPr>
          <w:rFonts w:ascii="Times New Roman" w:hAnsi="Times New Roman"/>
          <w:color w:val="000000"/>
          <w:sz w:val="28"/>
          <w:szCs w:val="28"/>
        </w:rPr>
        <w:t>47. Договор  между  владельцами  транспортных  инфраструктур: понятие, предмет, правовая природа, форма договора, субъекты, содержание договора, ответственность сторон по договору.</w:t>
      </w:r>
    </w:p>
    <w:p w:rsidR="0024366E" w:rsidRPr="0024366E" w:rsidRDefault="0024366E" w:rsidP="0024366E">
      <w:pPr>
        <w:spacing w:after="0" w:line="360" w:lineRule="auto"/>
        <w:ind w:left="426"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24366E">
        <w:rPr>
          <w:rFonts w:ascii="Times New Roman" w:hAnsi="Times New Roman"/>
          <w:color w:val="000000"/>
          <w:sz w:val="28"/>
          <w:szCs w:val="28"/>
        </w:rPr>
        <w:lastRenderedPageBreak/>
        <w:t xml:space="preserve">48. </w:t>
      </w:r>
      <w:proofErr w:type="gramStart"/>
      <w:r w:rsidRPr="0024366E">
        <w:rPr>
          <w:rFonts w:ascii="Times New Roman" w:hAnsi="Times New Roman"/>
          <w:color w:val="000000"/>
          <w:sz w:val="28"/>
          <w:szCs w:val="28"/>
        </w:rPr>
        <w:t>Договор об организации перевозок грузов: понятие, предмет, виды, правовая природа, форма договора, субъекты, содержание договора, ответственность сторон по договору.</w:t>
      </w:r>
      <w:proofErr w:type="gramEnd"/>
    </w:p>
    <w:p w:rsidR="0024366E" w:rsidRPr="0024366E" w:rsidRDefault="0024366E" w:rsidP="0024366E">
      <w:pPr>
        <w:spacing w:after="0" w:line="360" w:lineRule="auto"/>
        <w:ind w:left="426"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24366E">
        <w:rPr>
          <w:rFonts w:ascii="Times New Roman" w:hAnsi="Times New Roman"/>
          <w:color w:val="000000"/>
          <w:sz w:val="28"/>
          <w:szCs w:val="28"/>
        </w:rPr>
        <w:t xml:space="preserve">49. </w:t>
      </w:r>
      <w:proofErr w:type="gramStart"/>
      <w:r w:rsidRPr="0024366E">
        <w:rPr>
          <w:rFonts w:ascii="Times New Roman" w:hAnsi="Times New Roman"/>
          <w:color w:val="000000"/>
          <w:sz w:val="28"/>
          <w:szCs w:val="28"/>
        </w:rPr>
        <w:t>Договор  об  организации  перевозок  пассажиров:  понятие, предмет, виды, правовая природа, форма договора, субъекты, содержание договора, ответственность сторон по договору.</w:t>
      </w:r>
      <w:proofErr w:type="gramEnd"/>
    </w:p>
    <w:p w:rsidR="0024366E" w:rsidRPr="0024366E" w:rsidRDefault="0024366E" w:rsidP="0024366E">
      <w:pPr>
        <w:spacing w:after="0" w:line="360" w:lineRule="auto"/>
        <w:ind w:left="426"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24366E">
        <w:rPr>
          <w:rFonts w:ascii="Times New Roman" w:hAnsi="Times New Roman"/>
          <w:color w:val="000000"/>
          <w:sz w:val="28"/>
          <w:szCs w:val="28"/>
        </w:rPr>
        <w:t>50. Договор об эксплуатации железнодорожного пути необщего пользования: понятие, предмет, характеристика.</w:t>
      </w:r>
    </w:p>
    <w:p w:rsidR="0024366E" w:rsidRDefault="0024366E" w:rsidP="0024366E">
      <w:pPr>
        <w:spacing w:after="0" w:line="360" w:lineRule="auto"/>
        <w:ind w:left="426"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24366E">
        <w:rPr>
          <w:rFonts w:ascii="Times New Roman" w:hAnsi="Times New Roman"/>
          <w:color w:val="000000"/>
          <w:sz w:val="28"/>
          <w:szCs w:val="28"/>
        </w:rPr>
        <w:t>51. Договор на подачу и уборку вагонов: понятие, предмет, характеристика.</w:t>
      </w:r>
    </w:p>
    <w:p w:rsidR="0024366E" w:rsidRDefault="0024366E" w:rsidP="00FB0119">
      <w:pPr>
        <w:spacing w:after="0" w:line="360" w:lineRule="auto"/>
        <w:ind w:left="15" w:right="15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FB0119" w:rsidRDefault="00FB0119" w:rsidP="00FB0119">
      <w:pPr>
        <w:spacing w:after="0" w:line="360" w:lineRule="auto"/>
        <w:ind w:left="15" w:right="15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FB011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Критерии формирования оценок по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зачету с оценкой (</w:t>
      </w:r>
      <w:r w:rsidRPr="00FB011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экзамену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)</w:t>
      </w:r>
    </w:p>
    <w:p w:rsidR="00FB0119" w:rsidRDefault="00FB0119" w:rsidP="00FB0119">
      <w:pPr>
        <w:spacing w:after="0" w:line="360" w:lineRule="auto"/>
        <w:ind w:left="15" w:right="15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FB0119" w:rsidRPr="00FB0119" w:rsidRDefault="00FB0119" w:rsidP="00FB0119">
      <w:pPr>
        <w:spacing w:after="0" w:line="360" w:lineRule="auto"/>
        <w:ind w:left="15" w:right="15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FB0119" w:rsidRPr="00FB0119" w:rsidRDefault="00FB0119" w:rsidP="00FB0119">
      <w:pPr>
        <w:spacing w:after="0" w:line="360" w:lineRule="auto"/>
        <w:ind w:left="15" w:right="15" w:firstLine="5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B011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«Отлично»</w:t>
      </w:r>
      <w:r w:rsidRPr="00FB011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(5 баллов) – обучающийся демонстрирует знание всех разделов изучаемой дисциплины: содержание базовых понятий и фундаментальных проблем; умение излагать программный материал с демонстрацией конкретных примеров. Свободное владение материалом должно характеризоваться логической ясностью и четким видением путей применения полученных знаний в практической деятельности, умением связать материал с другими отраслями знания. </w:t>
      </w:r>
    </w:p>
    <w:p w:rsidR="00FB0119" w:rsidRPr="00FB0119" w:rsidRDefault="00FB0119" w:rsidP="00FB0119">
      <w:pPr>
        <w:spacing w:after="0" w:line="360" w:lineRule="auto"/>
        <w:ind w:left="15" w:right="15" w:firstLine="5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B011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«Хорошо» </w:t>
      </w:r>
      <w:r w:rsidRPr="00FB011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(4 балла) – обучающийся демонстрирует знания всех разделов изучаемой дисциплины: содержание базовых понятий и фундаментальных проблем; приобрел необходимые умения и навыки, освоил вопросы практического применения полученных знаний, не допустил фактических ошибок при ответе, достаточно последовательно и логично излагает теоретический материал, допуская лишь незначительные нарушения последовательности изложения и некоторые неточности. Таким </w:t>
      </w:r>
      <w:proofErr w:type="gramStart"/>
      <w:r w:rsidRPr="00FB0119">
        <w:rPr>
          <w:rFonts w:ascii="Times New Roman" w:eastAsia="Times New Roman" w:hAnsi="Times New Roman" w:cs="Times New Roman"/>
          <w:color w:val="000000"/>
          <w:sz w:val="28"/>
          <w:szCs w:val="28"/>
        </w:rPr>
        <w:t>образом</w:t>
      </w:r>
      <w:proofErr w:type="gramEnd"/>
      <w:r w:rsidRPr="00FB011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данная оценка выставляется за правильный, но недостаточно полный ответ.    </w:t>
      </w:r>
    </w:p>
    <w:p w:rsidR="00FB0119" w:rsidRPr="00FB0119" w:rsidRDefault="00FB0119" w:rsidP="00FB0119">
      <w:pPr>
        <w:spacing w:after="0" w:line="360" w:lineRule="auto"/>
        <w:ind w:left="15" w:right="15" w:firstLine="5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B011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«Удовлетворительно» </w:t>
      </w:r>
      <w:r w:rsidRPr="00FB011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(3 балла) – обучающийся демонстрирует знание основных разделов программы изучаемого курса: его базовых понятий и </w:t>
      </w:r>
      <w:r w:rsidRPr="00FB0119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фундаментальных проблем. Однако знание основных проблем курса не подкрепляются конкретными практическими примерами, не полностью раскрыта сущность вопросов, ответ недостаточно логичен и не всегда последователен, допущены ошибки и неточности.</w:t>
      </w:r>
    </w:p>
    <w:p w:rsidR="00FB0119" w:rsidRPr="00FB0119" w:rsidRDefault="00FB0119" w:rsidP="00FB0119">
      <w:pPr>
        <w:spacing w:after="0" w:line="360" w:lineRule="auto"/>
        <w:ind w:left="15" w:right="15" w:firstLine="53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B011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«Неудовлетворительно»</w:t>
      </w:r>
      <w:r w:rsidRPr="00FB011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(0 баллов) – выставляется в том случае, когда обучающийся демонстрирует фрагментарные знания основных разделов программы изучаемого курса: его базовых понятий и фундаментальных проблем. У экзаменуемого слабо выражена способность к самостоятельному аналитическому мышлению, имеются затруднения в изложении материала, отсутствуют необходимые умения и навыки, допущены грубые ошибки и незнание терминологии, отказ отвечать на дополнительные вопросы, знание которых необходимо для получения положительной оценки.</w:t>
      </w:r>
    </w:p>
    <w:p w:rsidR="00FB0119" w:rsidRDefault="00FB0119" w:rsidP="004D2B4B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4D2B4B" w:rsidRPr="00CB63B5" w:rsidRDefault="004D2B4B" w:rsidP="004D2B4B">
      <w:pPr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 w:rsidRPr="00CB63B5">
        <w:rPr>
          <w:rFonts w:ascii="Times New Roman" w:hAnsi="Times New Roman" w:cs="Times New Roman"/>
          <w:sz w:val="28"/>
          <w:szCs w:val="28"/>
        </w:rPr>
        <w:t>Составитель___________________________</w:t>
      </w:r>
      <w:r w:rsidR="009D0AD0">
        <w:rPr>
          <w:rFonts w:ascii="Times New Roman" w:hAnsi="Times New Roman" w:cs="Times New Roman"/>
          <w:sz w:val="28"/>
          <w:szCs w:val="28"/>
        </w:rPr>
        <w:t>Калушин</w:t>
      </w:r>
      <w:proofErr w:type="spellEnd"/>
      <w:r w:rsidR="009D0AD0">
        <w:rPr>
          <w:rFonts w:ascii="Times New Roman" w:hAnsi="Times New Roman" w:cs="Times New Roman"/>
          <w:sz w:val="28"/>
          <w:szCs w:val="28"/>
        </w:rPr>
        <w:t xml:space="preserve"> А.А.</w:t>
      </w:r>
    </w:p>
    <w:p w:rsidR="004D2B4B" w:rsidRPr="00CB63B5" w:rsidRDefault="004D2B4B" w:rsidP="004D2B4B">
      <w:pPr>
        <w:jc w:val="right"/>
        <w:rPr>
          <w:rFonts w:ascii="Times New Roman" w:hAnsi="Times New Roman" w:cs="Times New Roman"/>
          <w:sz w:val="28"/>
          <w:szCs w:val="28"/>
        </w:rPr>
      </w:pPr>
      <w:r w:rsidRPr="00CB63B5">
        <w:rPr>
          <w:rFonts w:ascii="Times New Roman" w:hAnsi="Times New Roman" w:cs="Times New Roman"/>
          <w:sz w:val="28"/>
          <w:szCs w:val="28"/>
        </w:rPr>
        <w:t>"___"__________________20</w:t>
      </w:r>
      <w:r w:rsidR="00DB68C1">
        <w:rPr>
          <w:rFonts w:ascii="Times New Roman" w:hAnsi="Times New Roman" w:cs="Times New Roman"/>
          <w:sz w:val="28"/>
          <w:szCs w:val="28"/>
        </w:rPr>
        <w:t xml:space="preserve"> </w:t>
      </w:r>
      <w:r w:rsidRPr="00CB63B5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4D2B4B" w:rsidRPr="00CB63B5" w:rsidRDefault="004D2B4B">
      <w:pPr>
        <w:rPr>
          <w:rFonts w:ascii="Times New Roman" w:hAnsi="Times New Roman" w:cs="Times New Roman"/>
          <w:sz w:val="28"/>
          <w:szCs w:val="28"/>
        </w:rPr>
      </w:pPr>
      <w:r w:rsidRPr="00CB63B5">
        <w:rPr>
          <w:rFonts w:ascii="Times New Roman" w:hAnsi="Times New Roman" w:cs="Times New Roman"/>
          <w:sz w:val="28"/>
          <w:szCs w:val="28"/>
        </w:rPr>
        <w:br w:type="page"/>
      </w:r>
    </w:p>
    <w:p w:rsidR="00F60D3F" w:rsidRDefault="00F60D3F" w:rsidP="00F60D3F">
      <w:pPr>
        <w:pStyle w:val="a9"/>
        <w:ind w:right="-144"/>
        <w:rPr>
          <w:rFonts w:ascii="Arial" w:hAnsi="Arial" w:cs="Arial"/>
          <w:sz w:val="20"/>
          <w:szCs w:val="24"/>
        </w:rPr>
      </w:pPr>
      <w:r>
        <w:rPr>
          <w:rFonts w:ascii="Arial" w:hAnsi="Arial" w:cs="Arial"/>
          <w:b w:val="0"/>
          <w:bCs/>
          <w:sz w:val="20"/>
        </w:rPr>
        <w:lastRenderedPageBreak/>
        <w:t>МИНИСТЕРСТВО</w:t>
      </w:r>
      <w:r w:rsidR="00DB68C1">
        <w:rPr>
          <w:rFonts w:ascii="Arial" w:hAnsi="Arial" w:cs="Arial"/>
          <w:b w:val="0"/>
          <w:bCs/>
          <w:sz w:val="20"/>
        </w:rPr>
        <w:t xml:space="preserve"> </w:t>
      </w:r>
      <w:r>
        <w:rPr>
          <w:rFonts w:ascii="Arial" w:hAnsi="Arial" w:cs="Arial"/>
          <w:b w:val="0"/>
          <w:bCs/>
          <w:sz w:val="20"/>
        </w:rPr>
        <w:t>ТРАНСПОРТА</w:t>
      </w:r>
      <w:r w:rsidR="00DB68C1">
        <w:rPr>
          <w:rFonts w:ascii="Arial" w:hAnsi="Arial" w:cs="Arial"/>
          <w:b w:val="0"/>
          <w:bCs/>
          <w:sz w:val="20"/>
        </w:rPr>
        <w:t xml:space="preserve"> </w:t>
      </w:r>
      <w:r>
        <w:rPr>
          <w:rFonts w:ascii="Arial" w:hAnsi="Arial" w:cs="Arial"/>
          <w:b w:val="0"/>
          <w:bCs/>
          <w:sz w:val="20"/>
        </w:rPr>
        <w:t>РОССИЙСКОЙ</w:t>
      </w:r>
      <w:r w:rsidR="00DB68C1">
        <w:rPr>
          <w:rFonts w:ascii="Arial" w:hAnsi="Arial" w:cs="Arial"/>
          <w:b w:val="0"/>
          <w:bCs/>
          <w:sz w:val="20"/>
        </w:rPr>
        <w:t xml:space="preserve"> </w:t>
      </w:r>
      <w:r>
        <w:rPr>
          <w:rFonts w:ascii="Arial" w:hAnsi="Arial" w:cs="Arial"/>
          <w:b w:val="0"/>
          <w:bCs/>
          <w:sz w:val="20"/>
        </w:rPr>
        <w:t>ФЕДЕРАЦИИ</w:t>
      </w:r>
    </w:p>
    <w:p w:rsidR="00F60D3F" w:rsidRDefault="00F60D3F" w:rsidP="00F60D3F">
      <w:pPr>
        <w:spacing w:after="0" w:line="360" w:lineRule="auto"/>
        <w:ind w:right="-144"/>
        <w:jc w:val="center"/>
        <w:rPr>
          <w:rFonts w:ascii="Arial" w:hAnsi="Arial" w:cs="Arial"/>
          <w:b/>
          <w:bCs/>
          <w:color w:val="000000"/>
          <w:sz w:val="20"/>
        </w:rPr>
      </w:pPr>
      <w:r>
        <w:rPr>
          <w:rFonts w:ascii="Arial" w:hAnsi="Arial" w:cs="Arial"/>
          <w:b/>
          <w:bCs/>
          <w:color w:val="000000"/>
        </w:rPr>
        <w:t>ФЕДЕРАЛЬНОЕ</w:t>
      </w:r>
      <w:r w:rsidR="00DB68C1">
        <w:rPr>
          <w:rFonts w:ascii="Arial" w:hAnsi="Arial" w:cs="Arial"/>
          <w:b/>
          <w:bCs/>
          <w:color w:val="000000"/>
        </w:rPr>
        <w:t xml:space="preserve"> </w:t>
      </w:r>
      <w:r>
        <w:rPr>
          <w:rFonts w:ascii="Arial" w:hAnsi="Arial" w:cs="Arial"/>
          <w:b/>
          <w:bCs/>
          <w:color w:val="000000"/>
        </w:rPr>
        <w:t>АГЕНТСТВО</w:t>
      </w:r>
      <w:r w:rsidR="00DB68C1">
        <w:rPr>
          <w:rFonts w:ascii="Arial" w:hAnsi="Arial" w:cs="Arial"/>
          <w:b/>
          <w:bCs/>
          <w:color w:val="000000"/>
        </w:rPr>
        <w:t xml:space="preserve"> </w:t>
      </w:r>
      <w:r>
        <w:rPr>
          <w:rFonts w:ascii="Arial" w:hAnsi="Arial" w:cs="Arial"/>
          <w:b/>
          <w:bCs/>
          <w:color w:val="000000"/>
        </w:rPr>
        <w:t>ЖЕЛЕЗНОДОРОЖНОГО</w:t>
      </w:r>
      <w:r w:rsidR="00DB68C1">
        <w:rPr>
          <w:rFonts w:ascii="Arial" w:hAnsi="Arial" w:cs="Arial"/>
          <w:b/>
          <w:bCs/>
          <w:color w:val="000000"/>
        </w:rPr>
        <w:t xml:space="preserve"> </w:t>
      </w:r>
      <w:r>
        <w:rPr>
          <w:rFonts w:ascii="Arial" w:hAnsi="Arial" w:cs="Arial"/>
          <w:b/>
          <w:bCs/>
          <w:color w:val="000000"/>
        </w:rPr>
        <w:t>ТРАНСПОРТА</w:t>
      </w:r>
    </w:p>
    <w:p w:rsidR="00F60D3F" w:rsidRPr="00A65AAC" w:rsidRDefault="00F60D3F" w:rsidP="00F60D3F">
      <w:pPr>
        <w:pStyle w:val="a7"/>
        <w:spacing w:after="0"/>
        <w:ind w:right="-144"/>
        <w:rPr>
          <w:rFonts w:ascii="Arial" w:hAnsi="Arial" w:cs="Arial"/>
          <w:b/>
          <w:sz w:val="14"/>
          <w:szCs w:val="14"/>
        </w:rPr>
      </w:pPr>
      <w:r>
        <w:rPr>
          <w:rFonts w:ascii="Arial" w:hAnsi="Arial" w:cs="Arial"/>
          <w:sz w:val="14"/>
          <w:szCs w:val="14"/>
        </w:rPr>
        <w:t xml:space="preserve">ФЕДЕРАЛЬНОЕ </w:t>
      </w:r>
      <w:r w:rsidRPr="00A65AAC">
        <w:rPr>
          <w:rFonts w:ascii="Arial" w:hAnsi="Arial" w:cs="Arial"/>
          <w:sz w:val="14"/>
          <w:szCs w:val="14"/>
        </w:rPr>
        <w:t>ГОСУДАРСТВЕННОЕ БЮДЖЕТНОЕ ОБРАЗОВАТЕЛЬНОЕ УЧРЕЖДЕНИЕ ВЫСШЕГО</w:t>
      </w:r>
      <w:r w:rsidR="00DB68C1">
        <w:rPr>
          <w:rFonts w:ascii="Arial" w:hAnsi="Arial" w:cs="Arial"/>
          <w:sz w:val="14"/>
          <w:szCs w:val="14"/>
        </w:rPr>
        <w:t xml:space="preserve"> </w:t>
      </w:r>
      <w:r w:rsidRPr="00A65AAC">
        <w:rPr>
          <w:rFonts w:ascii="Arial" w:hAnsi="Arial" w:cs="Arial"/>
          <w:sz w:val="14"/>
          <w:szCs w:val="14"/>
        </w:rPr>
        <w:t>ОБРАЗОВАНИЯ</w:t>
      </w:r>
    </w:p>
    <w:p w:rsidR="00F60D3F" w:rsidRDefault="00F60D3F" w:rsidP="00F60D3F">
      <w:pPr>
        <w:spacing w:after="0"/>
        <w:ind w:right="-144"/>
        <w:jc w:val="center"/>
        <w:rPr>
          <w:rFonts w:ascii="Arial" w:hAnsi="Arial" w:cs="Arial"/>
          <w:iCs/>
          <w:color w:val="000000"/>
          <w:sz w:val="28"/>
        </w:rPr>
      </w:pPr>
      <w:r>
        <w:rPr>
          <w:rFonts w:ascii="Arial" w:hAnsi="Arial" w:cs="Arial"/>
          <w:b/>
          <w:bCs/>
          <w:color w:val="000000"/>
          <w:sz w:val="28"/>
        </w:rPr>
        <w:t>САМАРСКИЙ ГОСУДАРСТВЕННЫЙ УНИВЕРСИТЕТ ПУТЕЙ СООБЩЕНИЯ</w:t>
      </w:r>
    </w:p>
    <w:p w:rsidR="00F60D3F" w:rsidRDefault="00F60D3F" w:rsidP="00F60D3F">
      <w:pPr>
        <w:spacing w:after="0"/>
        <w:jc w:val="center"/>
        <w:rPr>
          <w:rFonts w:ascii="Arial" w:hAnsi="Arial" w:cs="Arial"/>
          <w:b/>
          <w:bCs/>
          <w:iCs/>
          <w:color w:val="000000"/>
          <w:sz w:val="28"/>
        </w:rPr>
      </w:pPr>
      <w:r>
        <w:rPr>
          <w:rFonts w:ascii="Arial" w:hAnsi="Arial" w:cs="Arial"/>
          <w:b/>
          <w:bCs/>
          <w:iCs/>
          <w:color w:val="000000"/>
          <w:sz w:val="28"/>
        </w:rPr>
        <w:t>(СамГУПС)</w:t>
      </w:r>
    </w:p>
    <w:p w:rsidR="00F60D3F" w:rsidRDefault="00F60D3F" w:rsidP="00F60D3F">
      <w:pPr>
        <w:tabs>
          <w:tab w:val="left" w:pos="2295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F60D3F" w:rsidRDefault="00F60D3F" w:rsidP="00F60D3F">
      <w:pPr>
        <w:tabs>
          <w:tab w:val="left" w:pos="2295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F60D3F" w:rsidRDefault="00F60D3F" w:rsidP="00F60D3F">
      <w:pPr>
        <w:tabs>
          <w:tab w:val="left" w:pos="2295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F60D3F" w:rsidRDefault="00F60D3F" w:rsidP="00F60D3F">
      <w:pPr>
        <w:tabs>
          <w:tab w:val="left" w:pos="2295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F60D3F" w:rsidRDefault="00F60D3F" w:rsidP="00F60D3F">
      <w:pPr>
        <w:tabs>
          <w:tab w:val="left" w:pos="2295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F60D3F" w:rsidRDefault="00F60D3F" w:rsidP="00F60D3F">
      <w:pPr>
        <w:tabs>
          <w:tab w:val="left" w:pos="2295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F60D3F" w:rsidRDefault="00F60D3F" w:rsidP="00F60D3F">
      <w:pPr>
        <w:tabs>
          <w:tab w:val="left" w:pos="2295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F60D3F" w:rsidRDefault="00F60D3F" w:rsidP="00F60D3F">
      <w:pPr>
        <w:tabs>
          <w:tab w:val="left" w:pos="2295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F60D3F" w:rsidRDefault="00F60D3F" w:rsidP="00F60D3F">
      <w:pPr>
        <w:tabs>
          <w:tab w:val="left" w:pos="2295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F60D3F" w:rsidRDefault="00F60D3F" w:rsidP="00F60D3F">
      <w:pPr>
        <w:tabs>
          <w:tab w:val="left" w:pos="2295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F60D3F" w:rsidRDefault="00F60D3F" w:rsidP="00F60D3F">
      <w:pPr>
        <w:tabs>
          <w:tab w:val="left" w:pos="2295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F60D3F" w:rsidRDefault="00F60D3F" w:rsidP="00F60D3F">
      <w:pPr>
        <w:tabs>
          <w:tab w:val="left" w:pos="2295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F60D3F" w:rsidRDefault="00F60D3F" w:rsidP="00F60D3F">
      <w:pPr>
        <w:tabs>
          <w:tab w:val="left" w:pos="2295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F60D3F" w:rsidRDefault="00F60D3F" w:rsidP="00F60D3F">
      <w:pPr>
        <w:tabs>
          <w:tab w:val="left" w:pos="2295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F60D3F" w:rsidRPr="00CB63B5" w:rsidRDefault="00F60D3F" w:rsidP="00F60D3F">
      <w:pPr>
        <w:tabs>
          <w:tab w:val="left" w:pos="2295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60D3F" w:rsidRPr="00CB63B5" w:rsidRDefault="00F60D3F" w:rsidP="00F60D3F">
      <w:pPr>
        <w:tabs>
          <w:tab w:val="left" w:pos="2295"/>
        </w:tabs>
        <w:spacing w:after="0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CB63B5">
        <w:rPr>
          <w:rFonts w:ascii="Times New Roman" w:hAnsi="Times New Roman" w:cs="Times New Roman"/>
          <w:sz w:val="28"/>
          <w:szCs w:val="28"/>
        </w:rPr>
        <w:t xml:space="preserve">Факультет </w:t>
      </w:r>
      <w:r w:rsidRPr="00CB63B5">
        <w:rPr>
          <w:rFonts w:ascii="Times New Roman" w:hAnsi="Times New Roman" w:cs="Times New Roman"/>
          <w:sz w:val="28"/>
          <w:szCs w:val="28"/>
          <w:u w:val="single"/>
        </w:rPr>
        <w:t xml:space="preserve">Эксплуатация железных дорог </w:t>
      </w:r>
    </w:p>
    <w:p w:rsidR="00F60D3F" w:rsidRPr="00CB63B5" w:rsidRDefault="00F60D3F" w:rsidP="00F60D3F">
      <w:pPr>
        <w:tabs>
          <w:tab w:val="left" w:pos="2295"/>
        </w:tabs>
        <w:spacing w:after="0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CB63B5">
        <w:rPr>
          <w:rFonts w:ascii="Times New Roman" w:hAnsi="Times New Roman" w:cs="Times New Roman"/>
          <w:sz w:val="28"/>
          <w:szCs w:val="28"/>
        </w:rPr>
        <w:t xml:space="preserve">Кафедра </w:t>
      </w:r>
      <w:r w:rsidR="00C30A91" w:rsidRPr="00C30A91">
        <w:rPr>
          <w:rFonts w:ascii="Times New Roman" w:hAnsi="Times New Roman" w:cs="Times New Roman"/>
          <w:sz w:val="28"/>
          <w:szCs w:val="28"/>
          <w:u w:val="single"/>
        </w:rPr>
        <w:t>Технологии грузовой и коммерческой работой, станции и узлы</w:t>
      </w:r>
    </w:p>
    <w:p w:rsidR="00F60D3F" w:rsidRPr="00CB63B5" w:rsidRDefault="00F60D3F" w:rsidP="00F60D3F">
      <w:pPr>
        <w:tabs>
          <w:tab w:val="left" w:pos="2295"/>
        </w:tabs>
        <w:jc w:val="center"/>
        <w:rPr>
          <w:sz w:val="28"/>
          <w:szCs w:val="28"/>
        </w:rPr>
      </w:pPr>
    </w:p>
    <w:p w:rsidR="00F60D3F" w:rsidRPr="00CB63B5" w:rsidRDefault="00F60D3F" w:rsidP="00F60D3F">
      <w:pPr>
        <w:tabs>
          <w:tab w:val="left" w:pos="229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63B5">
        <w:rPr>
          <w:rFonts w:ascii="Times New Roman" w:hAnsi="Times New Roman" w:cs="Times New Roman"/>
          <w:b/>
          <w:sz w:val="28"/>
          <w:szCs w:val="28"/>
        </w:rPr>
        <w:t>Банк вопросов к тестированию</w:t>
      </w:r>
    </w:p>
    <w:p w:rsidR="00F60D3F" w:rsidRDefault="00F60D3F" w:rsidP="00F60D3F">
      <w:pPr>
        <w:spacing w:after="0"/>
        <w:ind w:left="102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CB63B5">
        <w:rPr>
          <w:rFonts w:ascii="Times New Roman" w:hAnsi="Times New Roman" w:cs="Times New Roman"/>
          <w:sz w:val="28"/>
          <w:szCs w:val="28"/>
        </w:rPr>
        <w:t>по дисциплине</w:t>
      </w:r>
      <w:r w:rsidR="00DB68C1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FB0119">
        <w:rPr>
          <w:rFonts w:ascii="Times New Roman" w:hAnsi="Times New Roman" w:cs="Times New Roman"/>
          <w:sz w:val="28"/>
          <w:szCs w:val="28"/>
          <w:u w:val="single"/>
        </w:rPr>
        <w:t>Транспортн</w:t>
      </w:r>
      <w:r w:rsidR="0024366E">
        <w:rPr>
          <w:rFonts w:ascii="Times New Roman" w:hAnsi="Times New Roman" w:cs="Times New Roman"/>
          <w:sz w:val="28"/>
          <w:szCs w:val="28"/>
          <w:u w:val="single"/>
        </w:rPr>
        <w:t>ое</w:t>
      </w:r>
      <w:r w:rsidR="00FB0119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24366E">
        <w:rPr>
          <w:rFonts w:ascii="Times New Roman" w:hAnsi="Times New Roman" w:cs="Times New Roman"/>
          <w:sz w:val="28"/>
          <w:szCs w:val="28"/>
          <w:u w:val="single"/>
        </w:rPr>
        <w:t>право</w:t>
      </w:r>
    </w:p>
    <w:p w:rsidR="00907D12" w:rsidRDefault="00907D12" w:rsidP="00F60D3F">
      <w:pPr>
        <w:spacing w:after="0"/>
        <w:ind w:left="102"/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:rsidR="00907D12" w:rsidRPr="00907D12" w:rsidRDefault="009D69A1" w:rsidP="00F60D3F">
      <w:pPr>
        <w:spacing w:after="0"/>
        <w:ind w:left="10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FB0119">
        <w:rPr>
          <w:rFonts w:ascii="Times New Roman" w:hAnsi="Times New Roman" w:cs="Times New Roman"/>
          <w:sz w:val="28"/>
          <w:szCs w:val="28"/>
        </w:rPr>
        <w:t>П</w:t>
      </w:r>
      <w:r w:rsidR="00907D12" w:rsidRPr="00907D12">
        <w:rPr>
          <w:rFonts w:ascii="Times New Roman" w:hAnsi="Times New Roman" w:cs="Times New Roman"/>
          <w:sz w:val="28"/>
          <w:szCs w:val="28"/>
        </w:rPr>
        <w:t>К-</w:t>
      </w:r>
      <w:r w:rsidR="00FB0119">
        <w:rPr>
          <w:rFonts w:ascii="Times New Roman" w:hAnsi="Times New Roman" w:cs="Times New Roman"/>
          <w:sz w:val="28"/>
          <w:szCs w:val="28"/>
        </w:rPr>
        <w:t>3</w:t>
      </w:r>
    </w:p>
    <w:p w:rsidR="00F60D3F" w:rsidRPr="00CB63B5" w:rsidRDefault="00F60D3F" w:rsidP="00F60D3F">
      <w:pPr>
        <w:rPr>
          <w:rFonts w:ascii="Times New Roman" w:hAnsi="Times New Roman" w:cs="Times New Roman"/>
          <w:sz w:val="28"/>
          <w:szCs w:val="28"/>
          <w:u w:val="single"/>
        </w:rPr>
      </w:pPr>
      <w:r w:rsidRPr="00CB63B5">
        <w:rPr>
          <w:rFonts w:ascii="Times New Roman" w:hAnsi="Times New Roman" w:cs="Times New Roman"/>
          <w:sz w:val="28"/>
          <w:szCs w:val="28"/>
          <w:u w:val="single"/>
        </w:rPr>
        <w:br w:type="page"/>
      </w:r>
    </w:p>
    <w:p w:rsidR="0024366E" w:rsidRPr="0024366E" w:rsidRDefault="0024366E" w:rsidP="002436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366E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Тест: Договор перевозки груза</w:t>
      </w:r>
    </w:p>
    <w:p w:rsidR="0024366E" w:rsidRPr="0024366E" w:rsidRDefault="0024366E" w:rsidP="002436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366E">
        <w:rPr>
          <w:rFonts w:ascii="Times New Roman" w:eastAsia="Times New Roman" w:hAnsi="Times New Roman" w:cs="Times New Roman"/>
          <w:sz w:val="24"/>
          <w:szCs w:val="24"/>
        </w:rPr>
        <w:t>1. Договор перевозки груза является:</w:t>
      </w:r>
    </w:p>
    <w:p w:rsidR="0024366E" w:rsidRPr="0024366E" w:rsidRDefault="0024366E" w:rsidP="002436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366E">
        <w:rPr>
          <w:rFonts w:ascii="Times New Roman" w:eastAsia="Times New Roman" w:hAnsi="Times New Roman" w:cs="Times New Roman"/>
          <w:sz w:val="24"/>
          <w:szCs w:val="24"/>
        </w:rPr>
        <w:t xml:space="preserve">А) реальным Б) </w:t>
      </w:r>
      <w:proofErr w:type="spellStart"/>
      <w:r w:rsidRPr="0024366E">
        <w:rPr>
          <w:rFonts w:ascii="Times New Roman" w:eastAsia="Times New Roman" w:hAnsi="Times New Roman" w:cs="Times New Roman"/>
          <w:sz w:val="24"/>
          <w:szCs w:val="24"/>
        </w:rPr>
        <w:t>консесуальным</w:t>
      </w:r>
      <w:proofErr w:type="spellEnd"/>
      <w:r w:rsidRPr="0024366E">
        <w:rPr>
          <w:rFonts w:ascii="Times New Roman" w:eastAsia="Times New Roman" w:hAnsi="Times New Roman" w:cs="Times New Roman"/>
          <w:sz w:val="24"/>
          <w:szCs w:val="24"/>
        </w:rPr>
        <w:t xml:space="preserve"> В</w:t>
      </w:r>
      <w:proofErr w:type="gramStart"/>
      <w:r w:rsidRPr="0024366E">
        <w:rPr>
          <w:rFonts w:ascii="Times New Roman" w:eastAsia="Times New Roman" w:hAnsi="Times New Roman" w:cs="Times New Roman"/>
          <w:sz w:val="24"/>
          <w:szCs w:val="24"/>
        </w:rPr>
        <w:t>)в</w:t>
      </w:r>
      <w:proofErr w:type="gramEnd"/>
      <w:r w:rsidRPr="0024366E">
        <w:rPr>
          <w:rFonts w:ascii="Times New Roman" w:eastAsia="Times New Roman" w:hAnsi="Times New Roman" w:cs="Times New Roman"/>
          <w:sz w:val="24"/>
          <w:szCs w:val="24"/>
        </w:rPr>
        <w:t>озмездным Г)публичным</w:t>
      </w:r>
    </w:p>
    <w:p w:rsidR="0024366E" w:rsidRPr="0024366E" w:rsidRDefault="0024366E" w:rsidP="002436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366E">
        <w:rPr>
          <w:rFonts w:ascii="Times New Roman" w:eastAsia="Times New Roman" w:hAnsi="Times New Roman" w:cs="Times New Roman"/>
          <w:sz w:val="24"/>
          <w:szCs w:val="24"/>
        </w:rPr>
        <w:t xml:space="preserve">1. верно </w:t>
      </w:r>
      <w:proofErr w:type="gramStart"/>
      <w:r w:rsidRPr="0024366E">
        <w:rPr>
          <w:rFonts w:ascii="Times New Roman" w:eastAsia="Times New Roman" w:hAnsi="Times New Roman" w:cs="Times New Roman"/>
          <w:sz w:val="24"/>
          <w:szCs w:val="24"/>
        </w:rPr>
        <w:t>АВГ</w:t>
      </w:r>
      <w:proofErr w:type="gramEnd"/>
    </w:p>
    <w:p w:rsidR="0024366E" w:rsidRPr="0024366E" w:rsidRDefault="0024366E" w:rsidP="002436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366E">
        <w:rPr>
          <w:rFonts w:ascii="Times New Roman" w:eastAsia="Times New Roman" w:hAnsi="Times New Roman" w:cs="Times New Roman"/>
          <w:sz w:val="24"/>
          <w:szCs w:val="24"/>
        </w:rPr>
        <w:t>2. верно БВГ</w:t>
      </w:r>
    </w:p>
    <w:p w:rsidR="0024366E" w:rsidRPr="0024366E" w:rsidRDefault="0024366E" w:rsidP="002436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366E">
        <w:rPr>
          <w:rFonts w:ascii="Times New Roman" w:eastAsia="Times New Roman" w:hAnsi="Times New Roman" w:cs="Times New Roman"/>
          <w:sz w:val="24"/>
          <w:szCs w:val="24"/>
        </w:rPr>
        <w:t>3. верно АБВГ</w:t>
      </w:r>
    </w:p>
    <w:p w:rsidR="0024366E" w:rsidRPr="0024366E" w:rsidRDefault="0024366E" w:rsidP="002436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366E">
        <w:rPr>
          <w:rFonts w:ascii="Times New Roman" w:eastAsia="Times New Roman" w:hAnsi="Times New Roman" w:cs="Times New Roman"/>
          <w:sz w:val="24"/>
          <w:szCs w:val="24"/>
        </w:rPr>
        <w:t>2. Срок действия договора перевозки начинается:</w:t>
      </w:r>
    </w:p>
    <w:p w:rsidR="0024366E" w:rsidRPr="0024366E" w:rsidRDefault="0024366E" w:rsidP="002436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366E">
        <w:rPr>
          <w:rFonts w:ascii="Times New Roman" w:eastAsia="Times New Roman" w:hAnsi="Times New Roman" w:cs="Times New Roman"/>
          <w:sz w:val="24"/>
          <w:szCs w:val="24"/>
        </w:rPr>
        <w:t>1. с момента подачи заявки (заказа) грузоотправителя</w:t>
      </w:r>
    </w:p>
    <w:p w:rsidR="0024366E" w:rsidRPr="0024366E" w:rsidRDefault="0024366E" w:rsidP="002436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366E">
        <w:rPr>
          <w:rFonts w:ascii="Times New Roman" w:eastAsia="Times New Roman" w:hAnsi="Times New Roman" w:cs="Times New Roman"/>
          <w:sz w:val="24"/>
          <w:szCs w:val="24"/>
        </w:rPr>
        <w:t>2.с момента подписания транспортной накладной</w:t>
      </w:r>
    </w:p>
    <w:p w:rsidR="0024366E" w:rsidRPr="0024366E" w:rsidRDefault="0024366E" w:rsidP="002436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366E">
        <w:rPr>
          <w:rFonts w:ascii="Times New Roman" w:eastAsia="Times New Roman" w:hAnsi="Times New Roman" w:cs="Times New Roman"/>
          <w:sz w:val="24"/>
          <w:szCs w:val="24"/>
        </w:rPr>
        <w:t>3. с момента погрузки груза</w:t>
      </w:r>
    </w:p>
    <w:p w:rsidR="0024366E" w:rsidRPr="0024366E" w:rsidRDefault="0024366E" w:rsidP="002436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366E">
        <w:rPr>
          <w:rFonts w:ascii="Times New Roman" w:eastAsia="Times New Roman" w:hAnsi="Times New Roman" w:cs="Times New Roman"/>
          <w:sz w:val="24"/>
          <w:szCs w:val="24"/>
        </w:rPr>
        <w:t>3.Верны ли утверждения:</w:t>
      </w:r>
    </w:p>
    <w:p w:rsidR="0024366E" w:rsidRPr="0024366E" w:rsidRDefault="0024366E" w:rsidP="002436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366E">
        <w:rPr>
          <w:rFonts w:ascii="Times New Roman" w:eastAsia="Times New Roman" w:hAnsi="Times New Roman" w:cs="Times New Roman"/>
          <w:sz w:val="24"/>
          <w:szCs w:val="24"/>
        </w:rPr>
        <w:t>А) перевозчиком может быть как юридическое лицо, так и индивидуальный предприниматель</w:t>
      </w:r>
    </w:p>
    <w:p w:rsidR="0024366E" w:rsidRPr="0024366E" w:rsidRDefault="0024366E" w:rsidP="002436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366E">
        <w:rPr>
          <w:rFonts w:ascii="Times New Roman" w:eastAsia="Times New Roman" w:hAnsi="Times New Roman" w:cs="Times New Roman"/>
          <w:sz w:val="24"/>
          <w:szCs w:val="24"/>
        </w:rPr>
        <w:t>Б) в качестве грузоотправителя и грузополучателя могут быть физические лица</w:t>
      </w:r>
    </w:p>
    <w:p w:rsidR="0024366E" w:rsidRPr="0024366E" w:rsidRDefault="0024366E" w:rsidP="002436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366E">
        <w:rPr>
          <w:rFonts w:ascii="Times New Roman" w:eastAsia="Times New Roman" w:hAnsi="Times New Roman" w:cs="Times New Roman"/>
          <w:sz w:val="24"/>
          <w:szCs w:val="24"/>
        </w:rPr>
        <w:t>1. верно только</w:t>
      </w:r>
      <w:proofErr w:type="gramStart"/>
      <w:r w:rsidRPr="0024366E">
        <w:rPr>
          <w:rFonts w:ascii="Times New Roman" w:eastAsia="Times New Roman" w:hAnsi="Times New Roman" w:cs="Times New Roman"/>
          <w:sz w:val="24"/>
          <w:szCs w:val="24"/>
        </w:rPr>
        <w:t xml:space="preserve"> А</w:t>
      </w:r>
      <w:proofErr w:type="gramEnd"/>
    </w:p>
    <w:p w:rsidR="0024366E" w:rsidRPr="0024366E" w:rsidRDefault="0024366E" w:rsidP="002436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366E">
        <w:rPr>
          <w:rFonts w:ascii="Times New Roman" w:eastAsia="Times New Roman" w:hAnsi="Times New Roman" w:cs="Times New Roman"/>
          <w:sz w:val="24"/>
          <w:szCs w:val="24"/>
        </w:rPr>
        <w:t>2. верно только</w:t>
      </w:r>
      <w:proofErr w:type="gramStart"/>
      <w:r w:rsidRPr="0024366E">
        <w:rPr>
          <w:rFonts w:ascii="Times New Roman" w:eastAsia="Times New Roman" w:hAnsi="Times New Roman" w:cs="Times New Roman"/>
          <w:sz w:val="24"/>
          <w:szCs w:val="24"/>
        </w:rPr>
        <w:t xml:space="preserve"> Б</w:t>
      </w:r>
      <w:proofErr w:type="gramEnd"/>
    </w:p>
    <w:p w:rsidR="0024366E" w:rsidRPr="0024366E" w:rsidRDefault="0024366E" w:rsidP="002436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366E">
        <w:rPr>
          <w:rFonts w:ascii="Times New Roman" w:eastAsia="Times New Roman" w:hAnsi="Times New Roman" w:cs="Times New Roman"/>
          <w:sz w:val="24"/>
          <w:szCs w:val="24"/>
        </w:rPr>
        <w:t>3. оба варианта верны</w:t>
      </w:r>
    </w:p>
    <w:p w:rsidR="0024366E" w:rsidRPr="0024366E" w:rsidRDefault="0024366E" w:rsidP="002436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366E">
        <w:rPr>
          <w:rFonts w:ascii="Times New Roman" w:eastAsia="Times New Roman" w:hAnsi="Times New Roman" w:cs="Times New Roman"/>
          <w:sz w:val="24"/>
          <w:szCs w:val="24"/>
        </w:rPr>
        <w:t>4.Предметом договора перевозки груза является:</w:t>
      </w:r>
    </w:p>
    <w:p w:rsidR="0024366E" w:rsidRPr="0024366E" w:rsidRDefault="0024366E" w:rsidP="002436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366E">
        <w:rPr>
          <w:rFonts w:ascii="Times New Roman" w:eastAsia="Times New Roman" w:hAnsi="Times New Roman" w:cs="Times New Roman"/>
          <w:sz w:val="24"/>
          <w:szCs w:val="24"/>
        </w:rPr>
        <w:t>1. услуги по доставке груза в пункт назначения</w:t>
      </w:r>
    </w:p>
    <w:p w:rsidR="0024366E" w:rsidRPr="0024366E" w:rsidRDefault="0024366E" w:rsidP="002436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366E">
        <w:rPr>
          <w:rFonts w:ascii="Times New Roman" w:eastAsia="Times New Roman" w:hAnsi="Times New Roman" w:cs="Times New Roman"/>
          <w:sz w:val="24"/>
          <w:szCs w:val="24"/>
        </w:rPr>
        <w:t>2. транспортировка груза</w:t>
      </w:r>
    </w:p>
    <w:p w:rsidR="0024366E" w:rsidRPr="0024366E" w:rsidRDefault="0024366E" w:rsidP="002436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366E">
        <w:rPr>
          <w:rFonts w:ascii="Times New Roman" w:eastAsia="Times New Roman" w:hAnsi="Times New Roman" w:cs="Times New Roman"/>
          <w:sz w:val="24"/>
          <w:szCs w:val="24"/>
        </w:rPr>
        <w:t>3.погрузка и выгрузка груза</w:t>
      </w:r>
    </w:p>
    <w:p w:rsidR="0024366E" w:rsidRPr="0024366E" w:rsidRDefault="0024366E" w:rsidP="002436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366E">
        <w:rPr>
          <w:rFonts w:ascii="Times New Roman" w:eastAsia="Times New Roman" w:hAnsi="Times New Roman" w:cs="Times New Roman"/>
          <w:sz w:val="24"/>
          <w:szCs w:val="24"/>
        </w:rPr>
        <w:t>5. Верны ли утверждения:</w:t>
      </w:r>
    </w:p>
    <w:p w:rsidR="0024366E" w:rsidRPr="0024366E" w:rsidRDefault="0024366E" w:rsidP="002436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366E">
        <w:rPr>
          <w:rFonts w:ascii="Times New Roman" w:eastAsia="Times New Roman" w:hAnsi="Times New Roman" w:cs="Times New Roman"/>
          <w:sz w:val="24"/>
          <w:szCs w:val="24"/>
        </w:rPr>
        <w:t>А</w:t>
      </w:r>
      <w:proofErr w:type="gramStart"/>
      <w:r w:rsidRPr="0024366E">
        <w:rPr>
          <w:rFonts w:ascii="Times New Roman" w:eastAsia="Times New Roman" w:hAnsi="Times New Roman" w:cs="Times New Roman"/>
          <w:sz w:val="24"/>
          <w:szCs w:val="24"/>
        </w:rPr>
        <w:t>)П</w:t>
      </w:r>
      <w:proofErr w:type="gramEnd"/>
      <w:r w:rsidRPr="0024366E">
        <w:rPr>
          <w:rFonts w:ascii="Times New Roman" w:eastAsia="Times New Roman" w:hAnsi="Times New Roman" w:cs="Times New Roman"/>
          <w:sz w:val="24"/>
          <w:szCs w:val="24"/>
        </w:rPr>
        <w:t>ровозная плата за перевозку груза устанавливается перевозчиком</w:t>
      </w:r>
    </w:p>
    <w:p w:rsidR="0024366E" w:rsidRPr="0024366E" w:rsidRDefault="0024366E" w:rsidP="002436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366E">
        <w:rPr>
          <w:rFonts w:ascii="Times New Roman" w:eastAsia="Times New Roman" w:hAnsi="Times New Roman" w:cs="Times New Roman"/>
          <w:sz w:val="24"/>
          <w:szCs w:val="24"/>
        </w:rPr>
        <w:t>Б) Провозная плата за перевозку груза в транспорте общего пользования фиксирована тарифами</w:t>
      </w:r>
    </w:p>
    <w:p w:rsidR="0024366E" w:rsidRPr="0024366E" w:rsidRDefault="0024366E" w:rsidP="002436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366E">
        <w:rPr>
          <w:rFonts w:ascii="Times New Roman" w:eastAsia="Times New Roman" w:hAnsi="Times New Roman" w:cs="Times New Roman"/>
          <w:sz w:val="24"/>
          <w:szCs w:val="24"/>
        </w:rPr>
        <w:t>1. верно только</w:t>
      </w:r>
      <w:proofErr w:type="gramStart"/>
      <w:r w:rsidRPr="0024366E">
        <w:rPr>
          <w:rFonts w:ascii="Times New Roman" w:eastAsia="Times New Roman" w:hAnsi="Times New Roman" w:cs="Times New Roman"/>
          <w:sz w:val="24"/>
          <w:szCs w:val="24"/>
        </w:rPr>
        <w:t xml:space="preserve"> А</w:t>
      </w:r>
      <w:proofErr w:type="gramEnd"/>
    </w:p>
    <w:p w:rsidR="0024366E" w:rsidRPr="0024366E" w:rsidRDefault="0024366E" w:rsidP="002436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366E">
        <w:rPr>
          <w:rFonts w:ascii="Times New Roman" w:eastAsia="Times New Roman" w:hAnsi="Times New Roman" w:cs="Times New Roman"/>
          <w:sz w:val="24"/>
          <w:szCs w:val="24"/>
        </w:rPr>
        <w:t>2. верно только</w:t>
      </w:r>
      <w:proofErr w:type="gramStart"/>
      <w:r w:rsidRPr="0024366E">
        <w:rPr>
          <w:rFonts w:ascii="Times New Roman" w:eastAsia="Times New Roman" w:hAnsi="Times New Roman" w:cs="Times New Roman"/>
          <w:sz w:val="24"/>
          <w:szCs w:val="24"/>
        </w:rPr>
        <w:t xml:space="preserve"> Б</w:t>
      </w:r>
      <w:proofErr w:type="gramEnd"/>
    </w:p>
    <w:p w:rsidR="0024366E" w:rsidRPr="0024366E" w:rsidRDefault="0024366E" w:rsidP="002436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366E">
        <w:rPr>
          <w:rFonts w:ascii="Times New Roman" w:eastAsia="Times New Roman" w:hAnsi="Times New Roman" w:cs="Times New Roman"/>
          <w:sz w:val="24"/>
          <w:szCs w:val="24"/>
        </w:rPr>
        <w:t>3. оба варианта верны</w:t>
      </w:r>
    </w:p>
    <w:p w:rsidR="0024366E" w:rsidRPr="0024366E" w:rsidRDefault="0024366E" w:rsidP="002436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366E">
        <w:rPr>
          <w:rFonts w:ascii="Times New Roman" w:eastAsia="Times New Roman" w:hAnsi="Times New Roman" w:cs="Times New Roman"/>
          <w:sz w:val="24"/>
          <w:szCs w:val="24"/>
        </w:rPr>
        <w:t>6. Срок доставки груза в городском и пригородном сообщении составляет:</w:t>
      </w:r>
    </w:p>
    <w:p w:rsidR="0024366E" w:rsidRPr="0024366E" w:rsidRDefault="0024366E" w:rsidP="002436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366E">
        <w:rPr>
          <w:rFonts w:ascii="Times New Roman" w:eastAsia="Times New Roman" w:hAnsi="Times New Roman" w:cs="Times New Roman"/>
          <w:sz w:val="24"/>
          <w:szCs w:val="24"/>
        </w:rPr>
        <w:lastRenderedPageBreak/>
        <w:t>1. 12 часов</w:t>
      </w:r>
    </w:p>
    <w:p w:rsidR="0024366E" w:rsidRPr="0024366E" w:rsidRDefault="0024366E" w:rsidP="002436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366E">
        <w:rPr>
          <w:rFonts w:ascii="Times New Roman" w:eastAsia="Times New Roman" w:hAnsi="Times New Roman" w:cs="Times New Roman"/>
          <w:sz w:val="24"/>
          <w:szCs w:val="24"/>
        </w:rPr>
        <w:t>2. 24 часа</w:t>
      </w:r>
    </w:p>
    <w:p w:rsidR="0024366E" w:rsidRPr="0024366E" w:rsidRDefault="0024366E" w:rsidP="002436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366E">
        <w:rPr>
          <w:rFonts w:ascii="Times New Roman" w:eastAsia="Times New Roman" w:hAnsi="Times New Roman" w:cs="Times New Roman"/>
          <w:sz w:val="24"/>
          <w:szCs w:val="24"/>
        </w:rPr>
        <w:t>3.10 часов</w:t>
      </w:r>
    </w:p>
    <w:p w:rsidR="0024366E" w:rsidRPr="0024366E" w:rsidRDefault="0024366E" w:rsidP="002436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366E">
        <w:rPr>
          <w:rFonts w:ascii="Times New Roman" w:eastAsia="Times New Roman" w:hAnsi="Times New Roman" w:cs="Times New Roman"/>
          <w:sz w:val="24"/>
          <w:szCs w:val="24"/>
        </w:rPr>
        <w:t>7. Верны ли утверждения:</w:t>
      </w:r>
    </w:p>
    <w:p w:rsidR="0024366E" w:rsidRPr="0024366E" w:rsidRDefault="0024366E" w:rsidP="002436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366E">
        <w:rPr>
          <w:rFonts w:ascii="Times New Roman" w:eastAsia="Times New Roman" w:hAnsi="Times New Roman" w:cs="Times New Roman"/>
          <w:sz w:val="24"/>
          <w:szCs w:val="24"/>
        </w:rPr>
        <w:t>А) сроки доставки груза осуществляются в сроки, установленные договором перевозки груза</w:t>
      </w:r>
    </w:p>
    <w:p w:rsidR="0024366E" w:rsidRPr="0024366E" w:rsidRDefault="0024366E" w:rsidP="002436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366E">
        <w:rPr>
          <w:rFonts w:ascii="Times New Roman" w:eastAsia="Times New Roman" w:hAnsi="Times New Roman" w:cs="Times New Roman"/>
          <w:sz w:val="24"/>
          <w:szCs w:val="24"/>
        </w:rPr>
        <w:t>Б) сроки доставки груза в междугороднем и международном сообщении – из расчета одни сутки на каждые 300 км расстояния перевозки</w:t>
      </w:r>
    </w:p>
    <w:p w:rsidR="0024366E" w:rsidRPr="0024366E" w:rsidRDefault="0024366E" w:rsidP="002436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366E">
        <w:rPr>
          <w:rFonts w:ascii="Times New Roman" w:eastAsia="Times New Roman" w:hAnsi="Times New Roman" w:cs="Times New Roman"/>
          <w:sz w:val="24"/>
          <w:szCs w:val="24"/>
        </w:rPr>
        <w:t>1. верно только</w:t>
      </w:r>
      <w:proofErr w:type="gramStart"/>
      <w:r w:rsidRPr="0024366E">
        <w:rPr>
          <w:rFonts w:ascii="Times New Roman" w:eastAsia="Times New Roman" w:hAnsi="Times New Roman" w:cs="Times New Roman"/>
          <w:sz w:val="24"/>
          <w:szCs w:val="24"/>
        </w:rPr>
        <w:t xml:space="preserve"> А</w:t>
      </w:r>
      <w:proofErr w:type="gramEnd"/>
    </w:p>
    <w:p w:rsidR="0024366E" w:rsidRPr="0024366E" w:rsidRDefault="0024366E" w:rsidP="002436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366E">
        <w:rPr>
          <w:rFonts w:ascii="Times New Roman" w:eastAsia="Times New Roman" w:hAnsi="Times New Roman" w:cs="Times New Roman"/>
          <w:sz w:val="24"/>
          <w:szCs w:val="24"/>
        </w:rPr>
        <w:t>2. верно только</w:t>
      </w:r>
      <w:proofErr w:type="gramStart"/>
      <w:r w:rsidRPr="0024366E">
        <w:rPr>
          <w:rFonts w:ascii="Times New Roman" w:eastAsia="Times New Roman" w:hAnsi="Times New Roman" w:cs="Times New Roman"/>
          <w:sz w:val="24"/>
          <w:szCs w:val="24"/>
        </w:rPr>
        <w:t xml:space="preserve"> Б</w:t>
      </w:r>
      <w:proofErr w:type="gramEnd"/>
    </w:p>
    <w:p w:rsidR="0024366E" w:rsidRPr="0024366E" w:rsidRDefault="0024366E" w:rsidP="002436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366E">
        <w:rPr>
          <w:rFonts w:ascii="Times New Roman" w:eastAsia="Times New Roman" w:hAnsi="Times New Roman" w:cs="Times New Roman"/>
          <w:sz w:val="24"/>
          <w:szCs w:val="24"/>
        </w:rPr>
        <w:t>3. оба варианта верны</w:t>
      </w:r>
    </w:p>
    <w:p w:rsidR="0024366E" w:rsidRPr="0024366E" w:rsidRDefault="0024366E" w:rsidP="002436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366E">
        <w:rPr>
          <w:rFonts w:ascii="Times New Roman" w:eastAsia="Times New Roman" w:hAnsi="Times New Roman" w:cs="Times New Roman"/>
          <w:sz w:val="24"/>
          <w:szCs w:val="24"/>
        </w:rPr>
        <w:t>8. Установлен ли законом максимальный срок задержки выдачи груза, по истечении которого он считается утраченным с вытекающими правовыми последствиями:</w:t>
      </w:r>
    </w:p>
    <w:p w:rsidR="0024366E" w:rsidRPr="0024366E" w:rsidRDefault="0024366E" w:rsidP="002436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366E">
        <w:rPr>
          <w:rFonts w:ascii="Times New Roman" w:eastAsia="Times New Roman" w:hAnsi="Times New Roman" w:cs="Times New Roman"/>
          <w:sz w:val="24"/>
          <w:szCs w:val="24"/>
        </w:rPr>
        <w:t>1. да</w:t>
      </w:r>
    </w:p>
    <w:p w:rsidR="0024366E" w:rsidRPr="0024366E" w:rsidRDefault="0024366E" w:rsidP="002436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366E">
        <w:rPr>
          <w:rFonts w:ascii="Times New Roman" w:eastAsia="Times New Roman" w:hAnsi="Times New Roman" w:cs="Times New Roman"/>
          <w:sz w:val="24"/>
          <w:szCs w:val="24"/>
        </w:rPr>
        <w:t>2.нет</w:t>
      </w:r>
    </w:p>
    <w:p w:rsidR="0024366E" w:rsidRPr="0024366E" w:rsidRDefault="0024366E" w:rsidP="002436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366E">
        <w:rPr>
          <w:rFonts w:ascii="Times New Roman" w:eastAsia="Times New Roman" w:hAnsi="Times New Roman" w:cs="Times New Roman"/>
          <w:sz w:val="24"/>
          <w:szCs w:val="24"/>
        </w:rPr>
        <w:t>3. по условиям договора</w:t>
      </w:r>
    </w:p>
    <w:p w:rsidR="0024366E" w:rsidRPr="0024366E" w:rsidRDefault="0024366E" w:rsidP="002436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366E">
        <w:rPr>
          <w:rFonts w:ascii="Times New Roman" w:eastAsia="Times New Roman" w:hAnsi="Times New Roman" w:cs="Times New Roman"/>
          <w:sz w:val="24"/>
          <w:szCs w:val="24"/>
        </w:rPr>
        <w:t xml:space="preserve">9. Право вызвать эксперта для перевозки груза законодатель закрепил </w:t>
      </w:r>
      <w:proofErr w:type="gramStart"/>
      <w:r w:rsidRPr="0024366E">
        <w:rPr>
          <w:rFonts w:ascii="Times New Roman" w:eastAsia="Times New Roman" w:hAnsi="Times New Roman" w:cs="Times New Roman"/>
          <w:sz w:val="24"/>
          <w:szCs w:val="24"/>
        </w:rPr>
        <w:t>за</w:t>
      </w:r>
      <w:proofErr w:type="gramEnd"/>
      <w:r w:rsidRPr="0024366E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24366E" w:rsidRPr="0024366E" w:rsidRDefault="0024366E" w:rsidP="002436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366E">
        <w:rPr>
          <w:rFonts w:ascii="Times New Roman" w:eastAsia="Times New Roman" w:hAnsi="Times New Roman" w:cs="Times New Roman"/>
          <w:sz w:val="24"/>
          <w:szCs w:val="24"/>
        </w:rPr>
        <w:t>1. только за перевозчиком</w:t>
      </w:r>
    </w:p>
    <w:p w:rsidR="0024366E" w:rsidRPr="0024366E" w:rsidRDefault="0024366E" w:rsidP="002436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366E">
        <w:rPr>
          <w:rFonts w:ascii="Times New Roman" w:eastAsia="Times New Roman" w:hAnsi="Times New Roman" w:cs="Times New Roman"/>
          <w:sz w:val="24"/>
          <w:szCs w:val="24"/>
        </w:rPr>
        <w:t>2.только за грузополучателем</w:t>
      </w:r>
    </w:p>
    <w:p w:rsidR="0024366E" w:rsidRPr="0024366E" w:rsidRDefault="0024366E" w:rsidP="002436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366E">
        <w:rPr>
          <w:rFonts w:ascii="Times New Roman" w:eastAsia="Times New Roman" w:hAnsi="Times New Roman" w:cs="Times New Roman"/>
          <w:sz w:val="24"/>
          <w:szCs w:val="24"/>
        </w:rPr>
        <w:t>3. за тем и другим</w:t>
      </w:r>
    </w:p>
    <w:p w:rsidR="0024366E" w:rsidRPr="0024366E" w:rsidRDefault="0024366E" w:rsidP="002436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366E">
        <w:rPr>
          <w:rFonts w:ascii="Times New Roman" w:eastAsia="Times New Roman" w:hAnsi="Times New Roman" w:cs="Times New Roman"/>
          <w:sz w:val="24"/>
          <w:szCs w:val="24"/>
        </w:rPr>
        <w:t>10. Бесплатно груз в терминале перевозчика хранится:</w:t>
      </w:r>
    </w:p>
    <w:p w:rsidR="0024366E" w:rsidRPr="0024366E" w:rsidRDefault="0024366E" w:rsidP="002436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366E">
        <w:rPr>
          <w:rFonts w:ascii="Times New Roman" w:eastAsia="Times New Roman" w:hAnsi="Times New Roman" w:cs="Times New Roman"/>
          <w:sz w:val="24"/>
          <w:szCs w:val="24"/>
        </w:rPr>
        <w:t>1. в течение суток</w:t>
      </w:r>
    </w:p>
    <w:p w:rsidR="0024366E" w:rsidRPr="0024366E" w:rsidRDefault="0024366E" w:rsidP="002436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366E">
        <w:rPr>
          <w:rFonts w:ascii="Times New Roman" w:eastAsia="Times New Roman" w:hAnsi="Times New Roman" w:cs="Times New Roman"/>
          <w:sz w:val="24"/>
          <w:szCs w:val="24"/>
        </w:rPr>
        <w:t>2. в течение 36 часов</w:t>
      </w:r>
    </w:p>
    <w:p w:rsidR="0024366E" w:rsidRPr="0024366E" w:rsidRDefault="0024366E" w:rsidP="002436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366E">
        <w:rPr>
          <w:rFonts w:ascii="Times New Roman" w:eastAsia="Times New Roman" w:hAnsi="Times New Roman" w:cs="Times New Roman"/>
          <w:sz w:val="24"/>
          <w:szCs w:val="24"/>
        </w:rPr>
        <w:t>3. бесплатно не хранится</w:t>
      </w:r>
    </w:p>
    <w:p w:rsidR="0024366E" w:rsidRPr="0024366E" w:rsidRDefault="0024366E" w:rsidP="002436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366E">
        <w:rPr>
          <w:rFonts w:ascii="Times New Roman" w:eastAsia="Times New Roman" w:hAnsi="Times New Roman" w:cs="Times New Roman"/>
          <w:sz w:val="24"/>
          <w:szCs w:val="24"/>
        </w:rPr>
        <w:t>11. Предельный срок хранения груза в терминале перевозчика составляет:</w:t>
      </w:r>
    </w:p>
    <w:p w:rsidR="0024366E" w:rsidRPr="0024366E" w:rsidRDefault="0024366E" w:rsidP="002436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366E">
        <w:rPr>
          <w:rFonts w:ascii="Times New Roman" w:eastAsia="Times New Roman" w:hAnsi="Times New Roman" w:cs="Times New Roman"/>
          <w:sz w:val="24"/>
          <w:szCs w:val="24"/>
        </w:rPr>
        <w:t>1.20 дней</w:t>
      </w:r>
    </w:p>
    <w:p w:rsidR="0024366E" w:rsidRPr="0024366E" w:rsidRDefault="0024366E" w:rsidP="002436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366E">
        <w:rPr>
          <w:rFonts w:ascii="Times New Roman" w:eastAsia="Times New Roman" w:hAnsi="Times New Roman" w:cs="Times New Roman"/>
          <w:sz w:val="24"/>
          <w:szCs w:val="24"/>
        </w:rPr>
        <w:t>2. 10 дней</w:t>
      </w:r>
    </w:p>
    <w:p w:rsidR="0024366E" w:rsidRPr="0024366E" w:rsidRDefault="0024366E" w:rsidP="002436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366E">
        <w:rPr>
          <w:rFonts w:ascii="Times New Roman" w:eastAsia="Times New Roman" w:hAnsi="Times New Roman" w:cs="Times New Roman"/>
          <w:sz w:val="24"/>
          <w:szCs w:val="24"/>
        </w:rPr>
        <w:t>3. 30 дней</w:t>
      </w:r>
    </w:p>
    <w:p w:rsidR="0024366E" w:rsidRPr="0024366E" w:rsidRDefault="0024366E" w:rsidP="002436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366E">
        <w:rPr>
          <w:rFonts w:ascii="Times New Roman" w:eastAsia="Times New Roman" w:hAnsi="Times New Roman" w:cs="Times New Roman"/>
          <w:sz w:val="24"/>
          <w:szCs w:val="24"/>
        </w:rPr>
        <w:t>12. Выгрузка груза является обязанностью:</w:t>
      </w:r>
    </w:p>
    <w:p w:rsidR="0024366E" w:rsidRPr="0024366E" w:rsidRDefault="0024366E" w:rsidP="002436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366E">
        <w:rPr>
          <w:rFonts w:ascii="Times New Roman" w:eastAsia="Times New Roman" w:hAnsi="Times New Roman" w:cs="Times New Roman"/>
          <w:sz w:val="24"/>
          <w:szCs w:val="24"/>
        </w:rPr>
        <w:lastRenderedPageBreak/>
        <w:t>1. грузополучателя</w:t>
      </w:r>
    </w:p>
    <w:p w:rsidR="0024366E" w:rsidRPr="0024366E" w:rsidRDefault="0024366E" w:rsidP="002436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366E">
        <w:rPr>
          <w:rFonts w:ascii="Times New Roman" w:eastAsia="Times New Roman" w:hAnsi="Times New Roman" w:cs="Times New Roman"/>
          <w:sz w:val="24"/>
          <w:szCs w:val="24"/>
        </w:rPr>
        <w:t>2. перевозчика</w:t>
      </w:r>
    </w:p>
    <w:p w:rsidR="0024366E" w:rsidRPr="0024366E" w:rsidRDefault="0024366E" w:rsidP="002436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366E">
        <w:rPr>
          <w:rFonts w:ascii="Times New Roman" w:eastAsia="Times New Roman" w:hAnsi="Times New Roman" w:cs="Times New Roman"/>
          <w:sz w:val="24"/>
          <w:szCs w:val="24"/>
        </w:rPr>
        <w:t>3. грузоотправителя</w:t>
      </w:r>
    </w:p>
    <w:p w:rsidR="0024366E" w:rsidRPr="0024366E" w:rsidRDefault="0024366E" w:rsidP="002436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366E">
        <w:rPr>
          <w:rFonts w:ascii="Times New Roman" w:eastAsia="Times New Roman" w:hAnsi="Times New Roman" w:cs="Times New Roman"/>
          <w:sz w:val="24"/>
          <w:szCs w:val="24"/>
        </w:rPr>
        <w:t>13. Верны ли утверждения:</w:t>
      </w:r>
    </w:p>
    <w:p w:rsidR="0024366E" w:rsidRPr="0024366E" w:rsidRDefault="0024366E" w:rsidP="002436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366E">
        <w:rPr>
          <w:rFonts w:ascii="Times New Roman" w:eastAsia="Times New Roman" w:hAnsi="Times New Roman" w:cs="Times New Roman"/>
          <w:sz w:val="24"/>
          <w:szCs w:val="24"/>
        </w:rPr>
        <w:t>А. для перевозки груза грузоотправитель предоставляет перевозчику заказ</w:t>
      </w:r>
    </w:p>
    <w:p w:rsidR="0024366E" w:rsidRPr="0024366E" w:rsidRDefault="0024366E" w:rsidP="002436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24366E">
        <w:rPr>
          <w:rFonts w:ascii="Times New Roman" w:eastAsia="Times New Roman" w:hAnsi="Times New Roman" w:cs="Times New Roman"/>
          <w:sz w:val="24"/>
          <w:szCs w:val="24"/>
        </w:rPr>
        <w:t>Б.при</w:t>
      </w:r>
      <w:proofErr w:type="spellEnd"/>
      <w:r w:rsidRPr="0024366E">
        <w:rPr>
          <w:rFonts w:ascii="Times New Roman" w:eastAsia="Times New Roman" w:hAnsi="Times New Roman" w:cs="Times New Roman"/>
          <w:sz w:val="24"/>
          <w:szCs w:val="24"/>
        </w:rPr>
        <w:t xml:space="preserve"> наличии договора об организации перевозки груз</w:t>
      </w:r>
      <w:proofErr w:type="gramStart"/>
      <w:r w:rsidRPr="0024366E">
        <w:rPr>
          <w:rFonts w:ascii="Times New Roman" w:eastAsia="Times New Roman" w:hAnsi="Times New Roman" w:cs="Times New Roman"/>
          <w:sz w:val="24"/>
          <w:szCs w:val="24"/>
        </w:rPr>
        <w:t>а-</w:t>
      </w:r>
      <w:proofErr w:type="gramEnd"/>
      <w:r w:rsidRPr="0024366E">
        <w:rPr>
          <w:rFonts w:ascii="Times New Roman" w:eastAsia="Times New Roman" w:hAnsi="Times New Roman" w:cs="Times New Roman"/>
          <w:sz w:val="24"/>
          <w:szCs w:val="24"/>
        </w:rPr>
        <w:t xml:space="preserve"> заявку</w:t>
      </w:r>
    </w:p>
    <w:p w:rsidR="0024366E" w:rsidRPr="0024366E" w:rsidRDefault="0024366E" w:rsidP="002436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366E">
        <w:rPr>
          <w:rFonts w:ascii="Times New Roman" w:eastAsia="Times New Roman" w:hAnsi="Times New Roman" w:cs="Times New Roman"/>
          <w:sz w:val="24"/>
          <w:szCs w:val="24"/>
        </w:rPr>
        <w:t>1. верно только</w:t>
      </w:r>
      <w:proofErr w:type="gramStart"/>
      <w:r w:rsidRPr="0024366E">
        <w:rPr>
          <w:rFonts w:ascii="Times New Roman" w:eastAsia="Times New Roman" w:hAnsi="Times New Roman" w:cs="Times New Roman"/>
          <w:sz w:val="24"/>
          <w:szCs w:val="24"/>
        </w:rPr>
        <w:t xml:space="preserve"> А</w:t>
      </w:r>
      <w:proofErr w:type="gramEnd"/>
    </w:p>
    <w:p w:rsidR="0024366E" w:rsidRPr="0024366E" w:rsidRDefault="0024366E" w:rsidP="002436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366E">
        <w:rPr>
          <w:rFonts w:ascii="Times New Roman" w:eastAsia="Times New Roman" w:hAnsi="Times New Roman" w:cs="Times New Roman"/>
          <w:sz w:val="24"/>
          <w:szCs w:val="24"/>
        </w:rPr>
        <w:t>2. верно только</w:t>
      </w:r>
      <w:proofErr w:type="gramStart"/>
      <w:r w:rsidRPr="0024366E">
        <w:rPr>
          <w:rFonts w:ascii="Times New Roman" w:eastAsia="Times New Roman" w:hAnsi="Times New Roman" w:cs="Times New Roman"/>
          <w:sz w:val="24"/>
          <w:szCs w:val="24"/>
        </w:rPr>
        <w:t xml:space="preserve"> Б</w:t>
      </w:r>
      <w:proofErr w:type="gramEnd"/>
    </w:p>
    <w:p w:rsidR="0024366E" w:rsidRPr="0024366E" w:rsidRDefault="0024366E" w:rsidP="002436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366E">
        <w:rPr>
          <w:rFonts w:ascii="Times New Roman" w:eastAsia="Times New Roman" w:hAnsi="Times New Roman" w:cs="Times New Roman"/>
          <w:sz w:val="24"/>
          <w:szCs w:val="24"/>
        </w:rPr>
        <w:t>3. оба варианта верны</w:t>
      </w:r>
    </w:p>
    <w:p w:rsidR="0024366E" w:rsidRPr="0024366E" w:rsidRDefault="0024366E" w:rsidP="002436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366E">
        <w:rPr>
          <w:rFonts w:ascii="Times New Roman" w:eastAsia="Times New Roman" w:hAnsi="Times New Roman" w:cs="Times New Roman"/>
          <w:sz w:val="24"/>
          <w:szCs w:val="24"/>
        </w:rPr>
        <w:t xml:space="preserve">14. Требования подготовки груза к погрузке лежат </w:t>
      </w:r>
      <w:proofErr w:type="gramStart"/>
      <w:r w:rsidRPr="0024366E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gramEnd"/>
      <w:r w:rsidRPr="0024366E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24366E" w:rsidRPr="0024366E" w:rsidRDefault="0024366E" w:rsidP="002436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366E">
        <w:rPr>
          <w:rFonts w:ascii="Times New Roman" w:eastAsia="Times New Roman" w:hAnsi="Times New Roman" w:cs="Times New Roman"/>
          <w:sz w:val="24"/>
          <w:szCs w:val="24"/>
        </w:rPr>
        <w:t xml:space="preserve">1. </w:t>
      </w:r>
      <w:proofErr w:type="gramStart"/>
      <w:r w:rsidRPr="0024366E">
        <w:rPr>
          <w:rFonts w:ascii="Times New Roman" w:eastAsia="Times New Roman" w:hAnsi="Times New Roman" w:cs="Times New Roman"/>
          <w:sz w:val="24"/>
          <w:szCs w:val="24"/>
        </w:rPr>
        <w:t>грузополучателе</w:t>
      </w:r>
      <w:proofErr w:type="gramEnd"/>
    </w:p>
    <w:p w:rsidR="0024366E" w:rsidRPr="0024366E" w:rsidRDefault="0024366E" w:rsidP="002436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366E">
        <w:rPr>
          <w:rFonts w:ascii="Times New Roman" w:eastAsia="Times New Roman" w:hAnsi="Times New Roman" w:cs="Times New Roman"/>
          <w:sz w:val="24"/>
          <w:szCs w:val="24"/>
        </w:rPr>
        <w:t xml:space="preserve">2. </w:t>
      </w:r>
      <w:proofErr w:type="gramStart"/>
      <w:r w:rsidRPr="0024366E">
        <w:rPr>
          <w:rFonts w:ascii="Times New Roman" w:eastAsia="Times New Roman" w:hAnsi="Times New Roman" w:cs="Times New Roman"/>
          <w:sz w:val="24"/>
          <w:szCs w:val="24"/>
        </w:rPr>
        <w:t>перевозчике</w:t>
      </w:r>
      <w:proofErr w:type="gramEnd"/>
    </w:p>
    <w:p w:rsidR="0024366E" w:rsidRPr="0024366E" w:rsidRDefault="0024366E" w:rsidP="002436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366E">
        <w:rPr>
          <w:rFonts w:ascii="Times New Roman" w:eastAsia="Times New Roman" w:hAnsi="Times New Roman" w:cs="Times New Roman"/>
          <w:sz w:val="24"/>
          <w:szCs w:val="24"/>
        </w:rPr>
        <w:t xml:space="preserve">3. </w:t>
      </w:r>
      <w:proofErr w:type="gramStart"/>
      <w:r w:rsidRPr="0024366E">
        <w:rPr>
          <w:rFonts w:ascii="Times New Roman" w:eastAsia="Times New Roman" w:hAnsi="Times New Roman" w:cs="Times New Roman"/>
          <w:sz w:val="24"/>
          <w:szCs w:val="24"/>
        </w:rPr>
        <w:t>грузоотправителе</w:t>
      </w:r>
      <w:proofErr w:type="gramEnd"/>
    </w:p>
    <w:p w:rsidR="0024366E" w:rsidRPr="0024366E" w:rsidRDefault="0024366E" w:rsidP="002436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366E">
        <w:rPr>
          <w:rFonts w:ascii="Times New Roman" w:eastAsia="Times New Roman" w:hAnsi="Times New Roman" w:cs="Times New Roman"/>
          <w:sz w:val="24"/>
          <w:szCs w:val="24"/>
        </w:rPr>
        <w:t>15. Верны ли утверждения:</w:t>
      </w:r>
    </w:p>
    <w:p w:rsidR="0024366E" w:rsidRPr="0024366E" w:rsidRDefault="0024366E" w:rsidP="002436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366E">
        <w:rPr>
          <w:rFonts w:ascii="Times New Roman" w:eastAsia="Times New Roman" w:hAnsi="Times New Roman" w:cs="Times New Roman"/>
          <w:sz w:val="24"/>
          <w:szCs w:val="24"/>
        </w:rPr>
        <w:t>А) В сроки погрузки и выгрузки груза не включается время, необходимое для выполнения работ по подготовке груза к перевозке.</w:t>
      </w:r>
    </w:p>
    <w:p w:rsidR="0024366E" w:rsidRPr="0024366E" w:rsidRDefault="0024366E" w:rsidP="002436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366E">
        <w:rPr>
          <w:rFonts w:ascii="Times New Roman" w:eastAsia="Times New Roman" w:hAnsi="Times New Roman" w:cs="Times New Roman"/>
          <w:sz w:val="24"/>
          <w:szCs w:val="24"/>
        </w:rPr>
        <w:t>Б) к основным маркировочным средствам относятся указания на массу грузового места (нетто и брутто).</w:t>
      </w:r>
    </w:p>
    <w:p w:rsidR="0024366E" w:rsidRPr="0024366E" w:rsidRDefault="0024366E" w:rsidP="002436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366E">
        <w:rPr>
          <w:rFonts w:ascii="Times New Roman" w:eastAsia="Times New Roman" w:hAnsi="Times New Roman" w:cs="Times New Roman"/>
          <w:sz w:val="24"/>
          <w:szCs w:val="24"/>
        </w:rPr>
        <w:t>1. верно только</w:t>
      </w:r>
      <w:proofErr w:type="gramStart"/>
      <w:r w:rsidRPr="0024366E">
        <w:rPr>
          <w:rFonts w:ascii="Times New Roman" w:eastAsia="Times New Roman" w:hAnsi="Times New Roman" w:cs="Times New Roman"/>
          <w:sz w:val="24"/>
          <w:szCs w:val="24"/>
        </w:rPr>
        <w:t xml:space="preserve"> А</w:t>
      </w:r>
      <w:proofErr w:type="gramEnd"/>
    </w:p>
    <w:p w:rsidR="0024366E" w:rsidRPr="0024366E" w:rsidRDefault="0024366E" w:rsidP="002436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366E">
        <w:rPr>
          <w:rFonts w:ascii="Times New Roman" w:eastAsia="Times New Roman" w:hAnsi="Times New Roman" w:cs="Times New Roman"/>
          <w:sz w:val="24"/>
          <w:szCs w:val="24"/>
        </w:rPr>
        <w:t>2. верно только</w:t>
      </w:r>
      <w:proofErr w:type="gramStart"/>
      <w:r w:rsidRPr="0024366E">
        <w:rPr>
          <w:rFonts w:ascii="Times New Roman" w:eastAsia="Times New Roman" w:hAnsi="Times New Roman" w:cs="Times New Roman"/>
          <w:sz w:val="24"/>
          <w:szCs w:val="24"/>
        </w:rPr>
        <w:t xml:space="preserve"> Б</w:t>
      </w:r>
      <w:proofErr w:type="gramEnd"/>
    </w:p>
    <w:p w:rsidR="0024366E" w:rsidRPr="0024366E" w:rsidRDefault="0024366E" w:rsidP="002436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366E">
        <w:rPr>
          <w:rFonts w:ascii="Times New Roman" w:eastAsia="Times New Roman" w:hAnsi="Times New Roman" w:cs="Times New Roman"/>
          <w:sz w:val="24"/>
          <w:szCs w:val="24"/>
        </w:rPr>
        <w:t>3. оба варианта верны</w:t>
      </w:r>
    </w:p>
    <w:p w:rsidR="0024366E" w:rsidRPr="0024366E" w:rsidRDefault="0024366E" w:rsidP="002436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366E">
        <w:rPr>
          <w:rFonts w:ascii="Times New Roman" w:eastAsia="Times New Roman" w:hAnsi="Times New Roman" w:cs="Times New Roman"/>
          <w:b/>
          <w:bCs/>
          <w:sz w:val="24"/>
          <w:szCs w:val="24"/>
        </w:rPr>
        <w:t>Тест Договор перевозки пассажиров и багажа</w:t>
      </w:r>
    </w:p>
    <w:p w:rsidR="0024366E" w:rsidRPr="0024366E" w:rsidRDefault="0024366E" w:rsidP="002436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366E">
        <w:rPr>
          <w:rFonts w:ascii="Times New Roman" w:eastAsia="Times New Roman" w:hAnsi="Times New Roman" w:cs="Times New Roman"/>
          <w:sz w:val="24"/>
          <w:szCs w:val="24"/>
        </w:rPr>
        <w:t>1. Какие виды перевозок характеризуются следующим: « осуществляются по договору и разовым заказам»:</w:t>
      </w:r>
    </w:p>
    <w:p w:rsidR="0024366E" w:rsidRPr="0024366E" w:rsidRDefault="0024366E" w:rsidP="002436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366E">
        <w:rPr>
          <w:rFonts w:ascii="Times New Roman" w:eastAsia="Times New Roman" w:hAnsi="Times New Roman" w:cs="Times New Roman"/>
          <w:sz w:val="24"/>
          <w:szCs w:val="24"/>
        </w:rPr>
        <w:t>1.служебные перевозки</w:t>
      </w:r>
    </w:p>
    <w:p w:rsidR="0024366E" w:rsidRPr="0024366E" w:rsidRDefault="0024366E" w:rsidP="002436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366E">
        <w:rPr>
          <w:rFonts w:ascii="Times New Roman" w:eastAsia="Times New Roman" w:hAnsi="Times New Roman" w:cs="Times New Roman"/>
          <w:sz w:val="24"/>
          <w:szCs w:val="24"/>
        </w:rPr>
        <w:t>2. заказные перевозки</w:t>
      </w:r>
    </w:p>
    <w:p w:rsidR="0024366E" w:rsidRPr="0024366E" w:rsidRDefault="0024366E" w:rsidP="002436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366E">
        <w:rPr>
          <w:rFonts w:ascii="Times New Roman" w:eastAsia="Times New Roman" w:hAnsi="Times New Roman" w:cs="Times New Roman"/>
          <w:sz w:val="24"/>
          <w:szCs w:val="24"/>
        </w:rPr>
        <w:t>3. вахтовые перевозки.</w:t>
      </w:r>
    </w:p>
    <w:p w:rsidR="0024366E" w:rsidRPr="0024366E" w:rsidRDefault="0024366E" w:rsidP="002436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4366E" w:rsidRPr="0024366E" w:rsidRDefault="0024366E" w:rsidP="002436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366E">
        <w:rPr>
          <w:rFonts w:ascii="Times New Roman" w:eastAsia="Times New Roman" w:hAnsi="Times New Roman" w:cs="Times New Roman"/>
          <w:sz w:val="24"/>
          <w:szCs w:val="24"/>
        </w:rPr>
        <w:t xml:space="preserve">2.Исключите лишнее. Перевозки пассажиров и багажа подразделяются </w:t>
      </w:r>
      <w:proofErr w:type="gramStart"/>
      <w:r w:rsidRPr="0024366E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gramEnd"/>
      <w:r w:rsidRPr="0024366E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24366E" w:rsidRPr="0024366E" w:rsidRDefault="0024366E" w:rsidP="002436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366E">
        <w:rPr>
          <w:rFonts w:ascii="Times New Roman" w:eastAsia="Times New Roman" w:hAnsi="Times New Roman" w:cs="Times New Roman"/>
          <w:sz w:val="24"/>
          <w:szCs w:val="24"/>
        </w:rPr>
        <w:lastRenderedPageBreak/>
        <w:t>1. регулярные</w:t>
      </w:r>
    </w:p>
    <w:p w:rsidR="0024366E" w:rsidRPr="0024366E" w:rsidRDefault="0024366E" w:rsidP="002436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366E">
        <w:rPr>
          <w:rFonts w:ascii="Times New Roman" w:eastAsia="Times New Roman" w:hAnsi="Times New Roman" w:cs="Times New Roman"/>
          <w:sz w:val="24"/>
          <w:szCs w:val="24"/>
        </w:rPr>
        <w:t>2. технологические</w:t>
      </w:r>
    </w:p>
    <w:p w:rsidR="0024366E" w:rsidRPr="0024366E" w:rsidRDefault="0024366E" w:rsidP="002436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366E">
        <w:rPr>
          <w:rFonts w:ascii="Times New Roman" w:eastAsia="Times New Roman" w:hAnsi="Times New Roman" w:cs="Times New Roman"/>
          <w:sz w:val="24"/>
          <w:szCs w:val="24"/>
        </w:rPr>
        <w:t>3. легковым такси.</w:t>
      </w:r>
    </w:p>
    <w:p w:rsidR="0024366E" w:rsidRPr="0024366E" w:rsidRDefault="0024366E" w:rsidP="002436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4366E" w:rsidRPr="0024366E" w:rsidRDefault="0024366E" w:rsidP="002436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366E">
        <w:rPr>
          <w:rFonts w:ascii="Times New Roman" w:eastAsia="Times New Roman" w:hAnsi="Times New Roman" w:cs="Times New Roman"/>
          <w:sz w:val="24"/>
          <w:szCs w:val="24"/>
        </w:rPr>
        <w:t>3. Договор перевозки пассажиров является:</w:t>
      </w:r>
    </w:p>
    <w:p w:rsidR="0024366E" w:rsidRPr="0024366E" w:rsidRDefault="0024366E" w:rsidP="002436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366E">
        <w:rPr>
          <w:rFonts w:ascii="Times New Roman" w:eastAsia="Times New Roman" w:hAnsi="Times New Roman" w:cs="Times New Roman"/>
          <w:sz w:val="24"/>
          <w:szCs w:val="24"/>
        </w:rPr>
        <w:t xml:space="preserve">А) публичным Б) формальным В) взаимным г) безвозмездным д) </w:t>
      </w:r>
      <w:proofErr w:type="spellStart"/>
      <w:r w:rsidRPr="0024366E">
        <w:rPr>
          <w:rFonts w:ascii="Times New Roman" w:eastAsia="Times New Roman" w:hAnsi="Times New Roman" w:cs="Times New Roman"/>
          <w:sz w:val="24"/>
          <w:szCs w:val="24"/>
        </w:rPr>
        <w:t>консесуальным</w:t>
      </w:r>
      <w:proofErr w:type="spellEnd"/>
      <w:r w:rsidRPr="0024366E">
        <w:rPr>
          <w:rFonts w:ascii="Times New Roman" w:eastAsia="Times New Roman" w:hAnsi="Times New Roman" w:cs="Times New Roman"/>
          <w:sz w:val="24"/>
          <w:szCs w:val="24"/>
        </w:rPr>
        <w:t xml:space="preserve"> е) реальным ж) непубличным</w:t>
      </w:r>
    </w:p>
    <w:p w:rsidR="0024366E" w:rsidRPr="0024366E" w:rsidRDefault="0024366E" w:rsidP="002436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366E">
        <w:rPr>
          <w:rFonts w:ascii="Times New Roman" w:eastAsia="Times New Roman" w:hAnsi="Times New Roman" w:cs="Times New Roman"/>
          <w:sz w:val="24"/>
          <w:szCs w:val="24"/>
        </w:rPr>
        <w:t xml:space="preserve">1.абвг 2. </w:t>
      </w:r>
      <w:proofErr w:type="spellStart"/>
      <w:r w:rsidRPr="0024366E">
        <w:rPr>
          <w:rFonts w:ascii="Times New Roman" w:eastAsia="Times New Roman" w:hAnsi="Times New Roman" w:cs="Times New Roman"/>
          <w:sz w:val="24"/>
          <w:szCs w:val="24"/>
        </w:rPr>
        <w:t>Еаб</w:t>
      </w:r>
      <w:proofErr w:type="spellEnd"/>
      <w:r w:rsidRPr="0024366E">
        <w:rPr>
          <w:rFonts w:ascii="Times New Roman" w:eastAsia="Times New Roman" w:hAnsi="Times New Roman" w:cs="Times New Roman"/>
          <w:sz w:val="24"/>
          <w:szCs w:val="24"/>
        </w:rPr>
        <w:t xml:space="preserve"> 3. </w:t>
      </w:r>
      <w:proofErr w:type="spellStart"/>
      <w:r w:rsidRPr="0024366E">
        <w:rPr>
          <w:rFonts w:ascii="Times New Roman" w:eastAsia="Times New Roman" w:hAnsi="Times New Roman" w:cs="Times New Roman"/>
          <w:sz w:val="24"/>
          <w:szCs w:val="24"/>
        </w:rPr>
        <w:t>Абвд</w:t>
      </w:r>
      <w:proofErr w:type="spellEnd"/>
      <w:r w:rsidRPr="0024366E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24366E" w:rsidRPr="0024366E" w:rsidRDefault="0024366E" w:rsidP="002436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4366E" w:rsidRPr="0024366E" w:rsidRDefault="0024366E" w:rsidP="002436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366E">
        <w:rPr>
          <w:rFonts w:ascii="Times New Roman" w:eastAsia="Times New Roman" w:hAnsi="Times New Roman" w:cs="Times New Roman"/>
          <w:sz w:val="24"/>
          <w:szCs w:val="24"/>
        </w:rPr>
        <w:t>4. Формы провозных документов и их реквизиты устанавливаются:</w:t>
      </w:r>
    </w:p>
    <w:p w:rsidR="0024366E" w:rsidRPr="0024366E" w:rsidRDefault="0024366E" w:rsidP="002436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366E">
        <w:rPr>
          <w:rFonts w:ascii="Times New Roman" w:eastAsia="Times New Roman" w:hAnsi="Times New Roman" w:cs="Times New Roman"/>
          <w:sz w:val="24"/>
          <w:szCs w:val="24"/>
        </w:rPr>
        <w:t>1. нормами ГК</w:t>
      </w:r>
    </w:p>
    <w:p w:rsidR="0024366E" w:rsidRPr="0024366E" w:rsidRDefault="0024366E" w:rsidP="002436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366E">
        <w:rPr>
          <w:rFonts w:ascii="Times New Roman" w:eastAsia="Times New Roman" w:hAnsi="Times New Roman" w:cs="Times New Roman"/>
          <w:sz w:val="24"/>
          <w:szCs w:val="24"/>
        </w:rPr>
        <w:t>2. Уставом автомобильного транспорта и городского наземного электрического транспорта</w:t>
      </w:r>
    </w:p>
    <w:p w:rsidR="0024366E" w:rsidRPr="0024366E" w:rsidRDefault="0024366E" w:rsidP="002436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366E">
        <w:rPr>
          <w:rFonts w:ascii="Times New Roman" w:eastAsia="Times New Roman" w:hAnsi="Times New Roman" w:cs="Times New Roman"/>
          <w:sz w:val="24"/>
          <w:szCs w:val="24"/>
        </w:rPr>
        <w:t>3. Правилами перевозок пассажиров.</w:t>
      </w:r>
    </w:p>
    <w:p w:rsidR="0024366E" w:rsidRPr="0024366E" w:rsidRDefault="0024366E" w:rsidP="002436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4366E" w:rsidRPr="0024366E" w:rsidRDefault="0024366E" w:rsidP="002436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366E">
        <w:rPr>
          <w:rFonts w:ascii="Times New Roman" w:eastAsia="Times New Roman" w:hAnsi="Times New Roman" w:cs="Times New Roman"/>
          <w:sz w:val="24"/>
          <w:szCs w:val="24"/>
        </w:rPr>
        <w:t>5.Перевозчик обязан вернуть пассажиру полную стоимость проезда в случаях:</w:t>
      </w:r>
    </w:p>
    <w:p w:rsidR="0024366E" w:rsidRPr="0024366E" w:rsidRDefault="0024366E" w:rsidP="002436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366E">
        <w:rPr>
          <w:rFonts w:ascii="Times New Roman" w:eastAsia="Times New Roman" w:hAnsi="Times New Roman" w:cs="Times New Roman"/>
          <w:sz w:val="24"/>
          <w:szCs w:val="24"/>
        </w:rPr>
        <w:t xml:space="preserve">1. при </w:t>
      </w:r>
      <w:proofErr w:type="spellStart"/>
      <w:r w:rsidRPr="0024366E">
        <w:rPr>
          <w:rFonts w:ascii="Times New Roman" w:eastAsia="Times New Roman" w:hAnsi="Times New Roman" w:cs="Times New Roman"/>
          <w:sz w:val="24"/>
          <w:szCs w:val="24"/>
        </w:rPr>
        <w:t>непредоставлении</w:t>
      </w:r>
      <w:proofErr w:type="spellEnd"/>
      <w:r w:rsidRPr="0024366E">
        <w:rPr>
          <w:rFonts w:ascii="Times New Roman" w:eastAsia="Times New Roman" w:hAnsi="Times New Roman" w:cs="Times New Roman"/>
          <w:sz w:val="24"/>
          <w:szCs w:val="24"/>
        </w:rPr>
        <w:t xml:space="preserve"> ему места</w:t>
      </w:r>
    </w:p>
    <w:p w:rsidR="0024366E" w:rsidRPr="0024366E" w:rsidRDefault="0024366E" w:rsidP="002436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366E">
        <w:rPr>
          <w:rFonts w:ascii="Times New Roman" w:eastAsia="Times New Roman" w:hAnsi="Times New Roman" w:cs="Times New Roman"/>
          <w:sz w:val="24"/>
          <w:szCs w:val="24"/>
        </w:rPr>
        <w:t>2. по требованию пассажира</w:t>
      </w:r>
    </w:p>
    <w:p w:rsidR="0024366E" w:rsidRPr="0024366E" w:rsidRDefault="0024366E" w:rsidP="002436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366E">
        <w:rPr>
          <w:rFonts w:ascii="Times New Roman" w:eastAsia="Times New Roman" w:hAnsi="Times New Roman" w:cs="Times New Roman"/>
          <w:sz w:val="24"/>
          <w:szCs w:val="24"/>
        </w:rPr>
        <w:t>3. при опоздании пассажира к отправлению транспортного средства в течение трех часов.</w:t>
      </w:r>
    </w:p>
    <w:p w:rsidR="0024366E" w:rsidRPr="0024366E" w:rsidRDefault="0024366E" w:rsidP="002436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4366E" w:rsidRPr="0024366E" w:rsidRDefault="0024366E" w:rsidP="002436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366E">
        <w:rPr>
          <w:rFonts w:ascii="Times New Roman" w:eastAsia="Times New Roman" w:hAnsi="Times New Roman" w:cs="Times New Roman"/>
          <w:sz w:val="24"/>
          <w:szCs w:val="24"/>
        </w:rPr>
        <w:t>6. В случае невозможности осуществить перевозку пассажира предоставленным транспортным средством в связи с его неисправностью, аварией перевозчик:</w:t>
      </w:r>
    </w:p>
    <w:p w:rsidR="0024366E" w:rsidRPr="0024366E" w:rsidRDefault="0024366E" w:rsidP="002436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366E">
        <w:rPr>
          <w:rFonts w:ascii="Times New Roman" w:eastAsia="Times New Roman" w:hAnsi="Times New Roman" w:cs="Times New Roman"/>
          <w:sz w:val="24"/>
          <w:szCs w:val="24"/>
        </w:rPr>
        <w:t xml:space="preserve">1. </w:t>
      </w:r>
      <w:proofErr w:type="gramStart"/>
      <w:r w:rsidRPr="0024366E">
        <w:rPr>
          <w:rFonts w:ascii="Times New Roman" w:eastAsia="Times New Roman" w:hAnsi="Times New Roman" w:cs="Times New Roman"/>
          <w:sz w:val="24"/>
          <w:szCs w:val="24"/>
        </w:rPr>
        <w:t>обязан</w:t>
      </w:r>
      <w:proofErr w:type="gramEnd"/>
      <w:r w:rsidRPr="0024366E">
        <w:rPr>
          <w:rFonts w:ascii="Times New Roman" w:eastAsia="Times New Roman" w:hAnsi="Times New Roman" w:cs="Times New Roman"/>
          <w:sz w:val="24"/>
          <w:szCs w:val="24"/>
        </w:rPr>
        <w:t xml:space="preserve"> заменить тс, и организовать пересадку пассажиров по имеющимся у них билетам</w:t>
      </w:r>
    </w:p>
    <w:p w:rsidR="0024366E" w:rsidRPr="0024366E" w:rsidRDefault="0024366E" w:rsidP="002436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366E">
        <w:rPr>
          <w:rFonts w:ascii="Times New Roman" w:eastAsia="Times New Roman" w:hAnsi="Times New Roman" w:cs="Times New Roman"/>
          <w:sz w:val="24"/>
          <w:szCs w:val="24"/>
        </w:rPr>
        <w:t xml:space="preserve">2. </w:t>
      </w:r>
      <w:proofErr w:type="gramStart"/>
      <w:r w:rsidRPr="0024366E">
        <w:rPr>
          <w:rFonts w:ascii="Times New Roman" w:eastAsia="Times New Roman" w:hAnsi="Times New Roman" w:cs="Times New Roman"/>
          <w:sz w:val="24"/>
          <w:szCs w:val="24"/>
        </w:rPr>
        <w:t>обязан</w:t>
      </w:r>
      <w:proofErr w:type="gramEnd"/>
      <w:r w:rsidRPr="0024366E">
        <w:rPr>
          <w:rFonts w:ascii="Times New Roman" w:eastAsia="Times New Roman" w:hAnsi="Times New Roman" w:cs="Times New Roman"/>
          <w:sz w:val="24"/>
          <w:szCs w:val="24"/>
        </w:rPr>
        <w:t xml:space="preserve"> заменить тс, и организовать пересадку пассажиров с доплатой 25 % от стоимости провозной платы</w:t>
      </w:r>
    </w:p>
    <w:p w:rsidR="0024366E" w:rsidRPr="0024366E" w:rsidRDefault="0024366E" w:rsidP="002436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366E">
        <w:rPr>
          <w:rFonts w:ascii="Times New Roman" w:eastAsia="Times New Roman" w:hAnsi="Times New Roman" w:cs="Times New Roman"/>
          <w:sz w:val="24"/>
          <w:szCs w:val="24"/>
        </w:rPr>
        <w:t xml:space="preserve">3. ничего не </w:t>
      </w:r>
      <w:proofErr w:type="gramStart"/>
      <w:r w:rsidRPr="0024366E">
        <w:rPr>
          <w:rFonts w:ascii="Times New Roman" w:eastAsia="Times New Roman" w:hAnsi="Times New Roman" w:cs="Times New Roman"/>
          <w:sz w:val="24"/>
          <w:szCs w:val="24"/>
        </w:rPr>
        <w:t>обязан</w:t>
      </w:r>
      <w:proofErr w:type="gramEnd"/>
      <w:r w:rsidRPr="0024366E">
        <w:rPr>
          <w:rFonts w:ascii="Times New Roman" w:eastAsia="Times New Roman" w:hAnsi="Times New Roman" w:cs="Times New Roman"/>
          <w:sz w:val="24"/>
          <w:szCs w:val="24"/>
        </w:rPr>
        <w:t>, ведь поломка произошла по независящим от перевозчика причинам.</w:t>
      </w:r>
    </w:p>
    <w:p w:rsidR="0024366E" w:rsidRPr="0024366E" w:rsidRDefault="0024366E" w:rsidP="002436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4366E" w:rsidRPr="0024366E" w:rsidRDefault="0024366E" w:rsidP="002436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366E">
        <w:rPr>
          <w:rFonts w:ascii="Times New Roman" w:eastAsia="Times New Roman" w:hAnsi="Times New Roman" w:cs="Times New Roman"/>
          <w:sz w:val="24"/>
          <w:szCs w:val="24"/>
        </w:rPr>
        <w:t>7. Назовите правильные габариты ручной клади и багажа соответственно:</w:t>
      </w:r>
    </w:p>
    <w:p w:rsidR="0024366E" w:rsidRPr="0024366E" w:rsidRDefault="0024366E" w:rsidP="002436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366E">
        <w:rPr>
          <w:rFonts w:ascii="Times New Roman" w:eastAsia="Times New Roman" w:hAnsi="Times New Roman" w:cs="Times New Roman"/>
          <w:sz w:val="24"/>
          <w:szCs w:val="24"/>
        </w:rPr>
        <w:t>1. 120 см</w:t>
      </w:r>
      <w:r w:rsidRPr="0024366E">
        <w:rPr>
          <w:rFonts w:ascii="Times New Roman" w:eastAsia="Times New Roman" w:hAnsi="Times New Roman" w:cs="Times New Roman"/>
          <w:sz w:val="24"/>
          <w:szCs w:val="24"/>
          <w:vertAlign w:val="superscript"/>
        </w:rPr>
        <w:t xml:space="preserve">3 </w:t>
      </w:r>
      <w:r w:rsidRPr="0024366E">
        <w:rPr>
          <w:rFonts w:ascii="Times New Roman" w:eastAsia="Times New Roman" w:hAnsi="Times New Roman" w:cs="Times New Roman"/>
          <w:sz w:val="24"/>
          <w:szCs w:val="24"/>
        </w:rPr>
        <w:t>и 140 см</w:t>
      </w:r>
      <w:r w:rsidRPr="0024366E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3</w:t>
      </w:r>
    </w:p>
    <w:p w:rsidR="0024366E" w:rsidRPr="0024366E" w:rsidRDefault="0024366E" w:rsidP="002436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366E">
        <w:rPr>
          <w:rFonts w:ascii="Times New Roman" w:eastAsia="Times New Roman" w:hAnsi="Times New Roman" w:cs="Times New Roman"/>
          <w:sz w:val="24"/>
          <w:szCs w:val="24"/>
        </w:rPr>
        <w:t>2.100 см</w:t>
      </w:r>
      <w:r w:rsidRPr="0024366E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3</w:t>
      </w:r>
      <w:r w:rsidRPr="0024366E">
        <w:rPr>
          <w:rFonts w:ascii="Times New Roman" w:eastAsia="Times New Roman" w:hAnsi="Times New Roman" w:cs="Times New Roman"/>
          <w:sz w:val="24"/>
          <w:szCs w:val="24"/>
        </w:rPr>
        <w:t xml:space="preserve"> и 180 см</w:t>
      </w:r>
      <w:r w:rsidRPr="0024366E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3</w:t>
      </w:r>
    </w:p>
    <w:p w:rsidR="0024366E" w:rsidRPr="0024366E" w:rsidRDefault="0024366E" w:rsidP="002436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366E">
        <w:rPr>
          <w:rFonts w:ascii="Times New Roman" w:eastAsia="Times New Roman" w:hAnsi="Times New Roman" w:cs="Times New Roman"/>
          <w:sz w:val="24"/>
          <w:szCs w:val="24"/>
        </w:rPr>
        <w:lastRenderedPageBreak/>
        <w:t>3. 120 см</w:t>
      </w:r>
      <w:r w:rsidRPr="0024366E">
        <w:rPr>
          <w:rFonts w:ascii="Times New Roman" w:eastAsia="Times New Roman" w:hAnsi="Times New Roman" w:cs="Times New Roman"/>
          <w:sz w:val="24"/>
          <w:szCs w:val="24"/>
          <w:vertAlign w:val="superscript"/>
        </w:rPr>
        <w:t xml:space="preserve">3 </w:t>
      </w:r>
      <w:r w:rsidRPr="0024366E">
        <w:rPr>
          <w:rFonts w:ascii="Times New Roman" w:eastAsia="Times New Roman" w:hAnsi="Times New Roman" w:cs="Times New Roman"/>
          <w:sz w:val="24"/>
          <w:szCs w:val="24"/>
        </w:rPr>
        <w:t>и 180 см</w:t>
      </w:r>
      <w:r w:rsidRPr="0024366E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3</w:t>
      </w:r>
      <w:r w:rsidRPr="0024366E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24366E" w:rsidRPr="0024366E" w:rsidRDefault="0024366E" w:rsidP="002436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4366E" w:rsidRPr="0024366E" w:rsidRDefault="0024366E" w:rsidP="002436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366E">
        <w:rPr>
          <w:rFonts w:ascii="Times New Roman" w:eastAsia="Times New Roman" w:hAnsi="Times New Roman" w:cs="Times New Roman"/>
          <w:sz w:val="24"/>
          <w:szCs w:val="24"/>
        </w:rPr>
        <w:t>8. Может ли пассажир вернуть билет в междугороднем сообщении до отправки тс</w:t>
      </w:r>
    </w:p>
    <w:p w:rsidR="0024366E" w:rsidRPr="0024366E" w:rsidRDefault="0024366E" w:rsidP="002436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366E">
        <w:rPr>
          <w:rFonts w:ascii="Times New Roman" w:eastAsia="Times New Roman" w:hAnsi="Times New Roman" w:cs="Times New Roman"/>
          <w:sz w:val="24"/>
          <w:szCs w:val="24"/>
        </w:rPr>
        <w:t>1. Может</w:t>
      </w:r>
    </w:p>
    <w:p w:rsidR="0024366E" w:rsidRPr="0024366E" w:rsidRDefault="0024366E" w:rsidP="002436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366E">
        <w:rPr>
          <w:rFonts w:ascii="Times New Roman" w:eastAsia="Times New Roman" w:hAnsi="Times New Roman" w:cs="Times New Roman"/>
          <w:sz w:val="24"/>
          <w:szCs w:val="24"/>
        </w:rPr>
        <w:t>2. может, но не позднее, чем за два часа до отправки тс</w:t>
      </w:r>
    </w:p>
    <w:p w:rsidR="0024366E" w:rsidRPr="0024366E" w:rsidRDefault="0024366E" w:rsidP="002436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366E">
        <w:rPr>
          <w:rFonts w:ascii="Times New Roman" w:eastAsia="Times New Roman" w:hAnsi="Times New Roman" w:cs="Times New Roman"/>
          <w:sz w:val="24"/>
          <w:szCs w:val="24"/>
        </w:rPr>
        <w:t>3. не может.</w:t>
      </w:r>
    </w:p>
    <w:p w:rsidR="0024366E" w:rsidRPr="0024366E" w:rsidRDefault="0024366E" w:rsidP="002436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4366E" w:rsidRPr="0024366E" w:rsidRDefault="0024366E" w:rsidP="002436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366E">
        <w:rPr>
          <w:rFonts w:ascii="Times New Roman" w:eastAsia="Times New Roman" w:hAnsi="Times New Roman" w:cs="Times New Roman"/>
          <w:sz w:val="24"/>
          <w:szCs w:val="24"/>
        </w:rPr>
        <w:t>9.Заключение договора перевозки багажа подтверждается:</w:t>
      </w:r>
    </w:p>
    <w:p w:rsidR="0024366E" w:rsidRPr="0024366E" w:rsidRDefault="0024366E" w:rsidP="002436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366E">
        <w:rPr>
          <w:rFonts w:ascii="Times New Roman" w:eastAsia="Times New Roman" w:hAnsi="Times New Roman" w:cs="Times New Roman"/>
          <w:sz w:val="24"/>
          <w:szCs w:val="24"/>
        </w:rPr>
        <w:t>1. выдачей багажной квитанции</w:t>
      </w:r>
    </w:p>
    <w:p w:rsidR="0024366E" w:rsidRPr="0024366E" w:rsidRDefault="0024366E" w:rsidP="002436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366E">
        <w:rPr>
          <w:rFonts w:ascii="Times New Roman" w:eastAsia="Times New Roman" w:hAnsi="Times New Roman" w:cs="Times New Roman"/>
          <w:sz w:val="24"/>
          <w:szCs w:val="24"/>
        </w:rPr>
        <w:t>2.выдачей кассового чека, содержащего реквизиты квитанции</w:t>
      </w:r>
    </w:p>
    <w:p w:rsidR="0024366E" w:rsidRPr="0024366E" w:rsidRDefault="0024366E" w:rsidP="002436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366E">
        <w:rPr>
          <w:rFonts w:ascii="Times New Roman" w:eastAsia="Times New Roman" w:hAnsi="Times New Roman" w:cs="Times New Roman"/>
          <w:sz w:val="24"/>
          <w:szCs w:val="24"/>
        </w:rPr>
        <w:t>3.тем или другим.</w:t>
      </w:r>
    </w:p>
    <w:p w:rsidR="0024366E" w:rsidRPr="0024366E" w:rsidRDefault="0024366E" w:rsidP="002436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4366E" w:rsidRPr="0024366E" w:rsidRDefault="0024366E" w:rsidP="002436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366E">
        <w:rPr>
          <w:rFonts w:ascii="Times New Roman" w:eastAsia="Times New Roman" w:hAnsi="Times New Roman" w:cs="Times New Roman"/>
          <w:sz w:val="24"/>
          <w:szCs w:val="24"/>
        </w:rPr>
        <w:t>10. может ли багаж прибыть в пункт назначения не одновременно с пассажиром?</w:t>
      </w:r>
    </w:p>
    <w:p w:rsidR="0024366E" w:rsidRPr="0024366E" w:rsidRDefault="0024366E" w:rsidP="002436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366E">
        <w:rPr>
          <w:rFonts w:ascii="Times New Roman" w:eastAsia="Times New Roman" w:hAnsi="Times New Roman" w:cs="Times New Roman"/>
          <w:sz w:val="24"/>
          <w:szCs w:val="24"/>
        </w:rPr>
        <w:t>1. не может</w:t>
      </w:r>
    </w:p>
    <w:p w:rsidR="0024366E" w:rsidRPr="0024366E" w:rsidRDefault="0024366E" w:rsidP="002436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366E">
        <w:rPr>
          <w:rFonts w:ascii="Times New Roman" w:eastAsia="Times New Roman" w:hAnsi="Times New Roman" w:cs="Times New Roman"/>
          <w:sz w:val="24"/>
          <w:szCs w:val="24"/>
        </w:rPr>
        <w:t>2. может прибыть раньше пассажира</w:t>
      </w:r>
    </w:p>
    <w:p w:rsidR="0024366E" w:rsidRPr="0024366E" w:rsidRDefault="0024366E" w:rsidP="002436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366E">
        <w:rPr>
          <w:rFonts w:ascii="Times New Roman" w:eastAsia="Times New Roman" w:hAnsi="Times New Roman" w:cs="Times New Roman"/>
          <w:sz w:val="24"/>
          <w:szCs w:val="24"/>
        </w:rPr>
        <w:t>3.может, не позднее двух суток, со дня прибытия пассажира.</w:t>
      </w:r>
    </w:p>
    <w:p w:rsidR="0024366E" w:rsidRPr="0024366E" w:rsidRDefault="0024366E" w:rsidP="002436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4366E" w:rsidRPr="0024366E" w:rsidRDefault="0024366E" w:rsidP="002436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366E">
        <w:rPr>
          <w:rFonts w:ascii="Times New Roman" w:eastAsia="Times New Roman" w:hAnsi="Times New Roman" w:cs="Times New Roman"/>
          <w:sz w:val="24"/>
          <w:szCs w:val="24"/>
        </w:rPr>
        <w:t>11.В случае утери багажа перевозчик:</w:t>
      </w:r>
    </w:p>
    <w:p w:rsidR="0024366E" w:rsidRPr="0024366E" w:rsidRDefault="0024366E" w:rsidP="002436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366E">
        <w:rPr>
          <w:rFonts w:ascii="Times New Roman" w:eastAsia="Times New Roman" w:hAnsi="Times New Roman" w:cs="Times New Roman"/>
          <w:sz w:val="24"/>
          <w:szCs w:val="24"/>
        </w:rPr>
        <w:t>1.возвращает стоимость багажа</w:t>
      </w:r>
    </w:p>
    <w:p w:rsidR="0024366E" w:rsidRPr="0024366E" w:rsidRDefault="0024366E" w:rsidP="002436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366E">
        <w:rPr>
          <w:rFonts w:ascii="Times New Roman" w:eastAsia="Times New Roman" w:hAnsi="Times New Roman" w:cs="Times New Roman"/>
          <w:sz w:val="24"/>
          <w:szCs w:val="24"/>
        </w:rPr>
        <w:t>2. возвращает стоимость багажа и размер провозной платы</w:t>
      </w:r>
    </w:p>
    <w:p w:rsidR="0024366E" w:rsidRPr="0024366E" w:rsidRDefault="0024366E" w:rsidP="002436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366E">
        <w:rPr>
          <w:rFonts w:ascii="Times New Roman" w:eastAsia="Times New Roman" w:hAnsi="Times New Roman" w:cs="Times New Roman"/>
          <w:sz w:val="24"/>
          <w:szCs w:val="24"/>
        </w:rPr>
        <w:t>3. возвращает стоимость провозной платы.</w:t>
      </w:r>
    </w:p>
    <w:p w:rsidR="0024366E" w:rsidRPr="0024366E" w:rsidRDefault="0024366E" w:rsidP="002436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4366E" w:rsidRPr="0024366E" w:rsidRDefault="0024366E" w:rsidP="002436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366E">
        <w:rPr>
          <w:rFonts w:ascii="Times New Roman" w:eastAsia="Times New Roman" w:hAnsi="Times New Roman" w:cs="Times New Roman"/>
          <w:sz w:val="24"/>
          <w:szCs w:val="24"/>
        </w:rPr>
        <w:t>12. может ли перевозчик реализовать невостребованный багаж:</w:t>
      </w:r>
    </w:p>
    <w:p w:rsidR="0024366E" w:rsidRPr="0024366E" w:rsidRDefault="0024366E" w:rsidP="002436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366E">
        <w:rPr>
          <w:rFonts w:ascii="Times New Roman" w:eastAsia="Times New Roman" w:hAnsi="Times New Roman" w:cs="Times New Roman"/>
          <w:sz w:val="24"/>
          <w:szCs w:val="24"/>
        </w:rPr>
        <w:t>1. да, если прошло 30 дней с момента его прибытия в пункт назначения</w:t>
      </w:r>
    </w:p>
    <w:p w:rsidR="0024366E" w:rsidRPr="0024366E" w:rsidRDefault="0024366E" w:rsidP="002436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366E">
        <w:rPr>
          <w:rFonts w:ascii="Times New Roman" w:eastAsia="Times New Roman" w:hAnsi="Times New Roman" w:cs="Times New Roman"/>
          <w:sz w:val="24"/>
          <w:szCs w:val="24"/>
        </w:rPr>
        <w:t>2.да, если прошел срок исковой давности</w:t>
      </w:r>
    </w:p>
    <w:p w:rsidR="0024366E" w:rsidRPr="0024366E" w:rsidRDefault="0024366E" w:rsidP="002436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366E">
        <w:rPr>
          <w:rFonts w:ascii="Times New Roman" w:eastAsia="Times New Roman" w:hAnsi="Times New Roman" w:cs="Times New Roman"/>
          <w:sz w:val="24"/>
          <w:szCs w:val="24"/>
        </w:rPr>
        <w:t>3.нет.</w:t>
      </w:r>
    </w:p>
    <w:p w:rsidR="0024366E" w:rsidRPr="0024366E" w:rsidRDefault="0024366E" w:rsidP="002436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4366E" w:rsidRPr="0024366E" w:rsidRDefault="0024366E" w:rsidP="002436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366E">
        <w:rPr>
          <w:rFonts w:ascii="Times New Roman" w:eastAsia="Times New Roman" w:hAnsi="Times New Roman" w:cs="Times New Roman"/>
          <w:sz w:val="24"/>
          <w:szCs w:val="24"/>
        </w:rPr>
        <w:lastRenderedPageBreak/>
        <w:t>13. Систематические перевозки по заказам осуществляются:</w:t>
      </w:r>
    </w:p>
    <w:p w:rsidR="0024366E" w:rsidRPr="0024366E" w:rsidRDefault="0024366E" w:rsidP="002436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366E">
        <w:rPr>
          <w:rFonts w:ascii="Times New Roman" w:eastAsia="Times New Roman" w:hAnsi="Times New Roman" w:cs="Times New Roman"/>
          <w:sz w:val="24"/>
          <w:szCs w:val="24"/>
        </w:rPr>
        <w:t>1. на основе заказа-наряда</w:t>
      </w:r>
    </w:p>
    <w:p w:rsidR="0024366E" w:rsidRPr="0024366E" w:rsidRDefault="0024366E" w:rsidP="002436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366E">
        <w:rPr>
          <w:rFonts w:ascii="Times New Roman" w:eastAsia="Times New Roman" w:hAnsi="Times New Roman" w:cs="Times New Roman"/>
          <w:sz w:val="24"/>
          <w:szCs w:val="24"/>
        </w:rPr>
        <w:t>2. на основе устного договора фрахтования</w:t>
      </w:r>
    </w:p>
    <w:p w:rsidR="0024366E" w:rsidRPr="0024366E" w:rsidRDefault="0024366E" w:rsidP="002436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366E">
        <w:rPr>
          <w:rFonts w:ascii="Times New Roman" w:eastAsia="Times New Roman" w:hAnsi="Times New Roman" w:cs="Times New Roman"/>
          <w:sz w:val="24"/>
          <w:szCs w:val="24"/>
        </w:rPr>
        <w:t>3. на основе письменного договора фрахтования.</w:t>
      </w:r>
    </w:p>
    <w:p w:rsidR="0024366E" w:rsidRPr="0024366E" w:rsidRDefault="0024366E" w:rsidP="002436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4366E" w:rsidRPr="0024366E" w:rsidRDefault="0024366E" w:rsidP="002436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366E">
        <w:rPr>
          <w:rFonts w:ascii="Times New Roman" w:eastAsia="Times New Roman" w:hAnsi="Times New Roman" w:cs="Times New Roman"/>
          <w:sz w:val="24"/>
          <w:szCs w:val="24"/>
        </w:rPr>
        <w:t>14. Перевозки по заказам, не являющиеся систематическими оформляются:</w:t>
      </w:r>
    </w:p>
    <w:p w:rsidR="0024366E" w:rsidRPr="0024366E" w:rsidRDefault="0024366E" w:rsidP="002436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366E">
        <w:rPr>
          <w:rFonts w:ascii="Times New Roman" w:eastAsia="Times New Roman" w:hAnsi="Times New Roman" w:cs="Times New Roman"/>
          <w:sz w:val="24"/>
          <w:szCs w:val="24"/>
        </w:rPr>
        <w:t>1.заказом-нарядом</w:t>
      </w:r>
    </w:p>
    <w:p w:rsidR="0024366E" w:rsidRPr="0024366E" w:rsidRDefault="0024366E" w:rsidP="002436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366E">
        <w:rPr>
          <w:rFonts w:ascii="Times New Roman" w:eastAsia="Times New Roman" w:hAnsi="Times New Roman" w:cs="Times New Roman"/>
          <w:sz w:val="24"/>
          <w:szCs w:val="24"/>
        </w:rPr>
        <w:t>2. договором фрахтования в устной форме</w:t>
      </w:r>
    </w:p>
    <w:p w:rsidR="0024366E" w:rsidRPr="0024366E" w:rsidRDefault="0024366E" w:rsidP="002436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366E">
        <w:rPr>
          <w:rFonts w:ascii="Times New Roman" w:eastAsia="Times New Roman" w:hAnsi="Times New Roman" w:cs="Times New Roman"/>
          <w:sz w:val="24"/>
          <w:szCs w:val="24"/>
        </w:rPr>
        <w:t>3. договором фрахтования в письменной форме.</w:t>
      </w:r>
    </w:p>
    <w:p w:rsidR="0024366E" w:rsidRPr="0024366E" w:rsidRDefault="0024366E" w:rsidP="002436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4366E" w:rsidRPr="0024366E" w:rsidRDefault="0024366E" w:rsidP="002436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366E">
        <w:rPr>
          <w:rFonts w:ascii="Times New Roman" w:eastAsia="Times New Roman" w:hAnsi="Times New Roman" w:cs="Times New Roman"/>
          <w:sz w:val="24"/>
          <w:szCs w:val="24"/>
        </w:rPr>
        <w:t>15. Установлена ли ответственность пассажира в случае отправления им в составе багажа, сданного для перевозки, предметов, перевозка которых запрещена</w:t>
      </w:r>
    </w:p>
    <w:p w:rsidR="0024366E" w:rsidRPr="0024366E" w:rsidRDefault="0024366E" w:rsidP="002436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366E">
        <w:rPr>
          <w:rFonts w:ascii="Times New Roman" w:eastAsia="Times New Roman" w:hAnsi="Times New Roman" w:cs="Times New Roman"/>
          <w:sz w:val="24"/>
          <w:szCs w:val="24"/>
        </w:rPr>
        <w:t>1. да, в 10 кратном размере от суммы провозной платы</w:t>
      </w:r>
    </w:p>
    <w:p w:rsidR="0024366E" w:rsidRPr="0024366E" w:rsidRDefault="0024366E" w:rsidP="002436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366E">
        <w:rPr>
          <w:rFonts w:ascii="Times New Roman" w:eastAsia="Times New Roman" w:hAnsi="Times New Roman" w:cs="Times New Roman"/>
          <w:sz w:val="24"/>
          <w:szCs w:val="24"/>
        </w:rPr>
        <w:t>2. да, в размере 20% от суммы провозной платы</w:t>
      </w:r>
    </w:p>
    <w:p w:rsidR="0024366E" w:rsidRPr="0024366E" w:rsidRDefault="0024366E" w:rsidP="002436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366E">
        <w:rPr>
          <w:rFonts w:ascii="Times New Roman" w:eastAsia="Times New Roman" w:hAnsi="Times New Roman" w:cs="Times New Roman"/>
          <w:sz w:val="24"/>
          <w:szCs w:val="24"/>
        </w:rPr>
        <w:t xml:space="preserve">3.не </w:t>
      </w:r>
      <w:proofErr w:type="gramStart"/>
      <w:r w:rsidRPr="0024366E">
        <w:rPr>
          <w:rFonts w:ascii="Times New Roman" w:eastAsia="Times New Roman" w:hAnsi="Times New Roman" w:cs="Times New Roman"/>
          <w:sz w:val="24"/>
          <w:szCs w:val="24"/>
        </w:rPr>
        <w:t>установлена</w:t>
      </w:r>
      <w:proofErr w:type="gramEnd"/>
      <w:r w:rsidRPr="0024366E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24366E" w:rsidRPr="0024366E" w:rsidRDefault="0024366E" w:rsidP="002436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4366E" w:rsidRPr="0024366E" w:rsidRDefault="0024366E" w:rsidP="002436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366E">
        <w:rPr>
          <w:rFonts w:ascii="Times New Roman" w:eastAsia="Times New Roman" w:hAnsi="Times New Roman" w:cs="Times New Roman"/>
          <w:sz w:val="24"/>
          <w:szCs w:val="24"/>
        </w:rPr>
        <w:t>16.Коммерческий акт составляется, в случаях:</w:t>
      </w:r>
    </w:p>
    <w:p w:rsidR="0024366E" w:rsidRPr="0024366E" w:rsidRDefault="0024366E" w:rsidP="002436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366E">
        <w:rPr>
          <w:rFonts w:ascii="Times New Roman" w:eastAsia="Times New Roman" w:hAnsi="Times New Roman" w:cs="Times New Roman"/>
          <w:sz w:val="24"/>
          <w:szCs w:val="24"/>
        </w:rPr>
        <w:t>1.повреждени</w:t>
      </w:r>
      <w:proofErr w:type="gramStart"/>
      <w:r w:rsidRPr="0024366E">
        <w:rPr>
          <w:rFonts w:ascii="Times New Roman" w:eastAsia="Times New Roman" w:hAnsi="Times New Roman" w:cs="Times New Roman"/>
          <w:sz w:val="24"/>
          <w:szCs w:val="24"/>
        </w:rPr>
        <w:t>е(</w:t>
      </w:r>
      <w:proofErr w:type="gramEnd"/>
      <w:r w:rsidRPr="0024366E">
        <w:rPr>
          <w:rFonts w:ascii="Times New Roman" w:eastAsia="Times New Roman" w:hAnsi="Times New Roman" w:cs="Times New Roman"/>
          <w:sz w:val="24"/>
          <w:szCs w:val="24"/>
        </w:rPr>
        <w:t>порча) багажа</w:t>
      </w:r>
    </w:p>
    <w:p w:rsidR="0024366E" w:rsidRPr="0024366E" w:rsidRDefault="0024366E" w:rsidP="002436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366E">
        <w:rPr>
          <w:rFonts w:ascii="Times New Roman" w:eastAsia="Times New Roman" w:hAnsi="Times New Roman" w:cs="Times New Roman"/>
          <w:sz w:val="24"/>
          <w:szCs w:val="24"/>
        </w:rPr>
        <w:t>2.отутсвие багажа, указанного в багажной квитанции</w:t>
      </w:r>
    </w:p>
    <w:p w:rsidR="0024366E" w:rsidRPr="0024366E" w:rsidRDefault="0024366E" w:rsidP="002436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366E">
        <w:rPr>
          <w:rFonts w:ascii="Times New Roman" w:eastAsia="Times New Roman" w:hAnsi="Times New Roman" w:cs="Times New Roman"/>
          <w:sz w:val="24"/>
          <w:szCs w:val="24"/>
        </w:rPr>
        <w:t>3. оба ответа верны.</w:t>
      </w:r>
    </w:p>
    <w:p w:rsidR="0024366E" w:rsidRPr="0024366E" w:rsidRDefault="0024366E" w:rsidP="002436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4366E" w:rsidRPr="0024366E" w:rsidRDefault="0024366E" w:rsidP="002436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366E">
        <w:rPr>
          <w:rFonts w:ascii="Times New Roman" w:eastAsia="Times New Roman" w:hAnsi="Times New Roman" w:cs="Times New Roman"/>
          <w:sz w:val="24"/>
          <w:szCs w:val="24"/>
        </w:rPr>
        <w:t>17. К основаниям освобождения от ответственности относятся:</w:t>
      </w:r>
    </w:p>
    <w:p w:rsidR="0024366E" w:rsidRPr="0024366E" w:rsidRDefault="0024366E" w:rsidP="002436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366E">
        <w:rPr>
          <w:rFonts w:ascii="Times New Roman" w:eastAsia="Times New Roman" w:hAnsi="Times New Roman" w:cs="Times New Roman"/>
          <w:sz w:val="24"/>
          <w:szCs w:val="24"/>
        </w:rPr>
        <w:t>1.обстоятельства непреодолимой силы</w:t>
      </w:r>
    </w:p>
    <w:p w:rsidR="0024366E" w:rsidRPr="0024366E" w:rsidRDefault="0024366E" w:rsidP="002436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366E">
        <w:rPr>
          <w:rFonts w:ascii="Times New Roman" w:eastAsia="Times New Roman" w:hAnsi="Times New Roman" w:cs="Times New Roman"/>
          <w:sz w:val="24"/>
          <w:szCs w:val="24"/>
        </w:rPr>
        <w:t>2.временные ограничения или запрет движения тс</w:t>
      </w:r>
    </w:p>
    <w:p w:rsidR="0024366E" w:rsidRPr="0024366E" w:rsidRDefault="0024366E" w:rsidP="002436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366E">
        <w:rPr>
          <w:rFonts w:ascii="Times New Roman" w:eastAsia="Times New Roman" w:hAnsi="Times New Roman" w:cs="Times New Roman"/>
          <w:sz w:val="24"/>
          <w:szCs w:val="24"/>
        </w:rPr>
        <w:t>3. оба ответа верны.</w:t>
      </w:r>
    </w:p>
    <w:p w:rsidR="0024366E" w:rsidRPr="0024366E" w:rsidRDefault="0024366E" w:rsidP="002436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4366E" w:rsidRPr="0024366E" w:rsidRDefault="0024366E" w:rsidP="002436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366E">
        <w:rPr>
          <w:rFonts w:ascii="Times New Roman" w:eastAsia="Times New Roman" w:hAnsi="Times New Roman" w:cs="Times New Roman"/>
          <w:sz w:val="24"/>
          <w:szCs w:val="24"/>
        </w:rPr>
        <w:t>18.Коммерческий акт составляет:</w:t>
      </w:r>
    </w:p>
    <w:p w:rsidR="0024366E" w:rsidRPr="0024366E" w:rsidRDefault="0024366E" w:rsidP="002436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366E">
        <w:rPr>
          <w:rFonts w:ascii="Times New Roman" w:eastAsia="Times New Roman" w:hAnsi="Times New Roman" w:cs="Times New Roman"/>
          <w:sz w:val="24"/>
          <w:szCs w:val="24"/>
        </w:rPr>
        <w:t>1. только перевозчик</w:t>
      </w:r>
    </w:p>
    <w:p w:rsidR="0024366E" w:rsidRPr="0024366E" w:rsidRDefault="0024366E" w:rsidP="002436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366E">
        <w:rPr>
          <w:rFonts w:ascii="Times New Roman" w:eastAsia="Times New Roman" w:hAnsi="Times New Roman" w:cs="Times New Roman"/>
          <w:sz w:val="24"/>
          <w:szCs w:val="24"/>
        </w:rPr>
        <w:lastRenderedPageBreak/>
        <w:t>2.только пассажир</w:t>
      </w:r>
    </w:p>
    <w:p w:rsidR="0024366E" w:rsidRPr="0024366E" w:rsidRDefault="0024366E" w:rsidP="002436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366E">
        <w:rPr>
          <w:rFonts w:ascii="Times New Roman" w:eastAsia="Times New Roman" w:hAnsi="Times New Roman" w:cs="Times New Roman"/>
          <w:sz w:val="24"/>
          <w:szCs w:val="24"/>
        </w:rPr>
        <w:t>3.любая пострадавшая сторона.</w:t>
      </w:r>
    </w:p>
    <w:p w:rsidR="0024366E" w:rsidRPr="0024366E" w:rsidRDefault="0024366E" w:rsidP="002436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24366E">
        <w:rPr>
          <w:rFonts w:ascii="Times New Roman" w:eastAsia="Times New Roman" w:hAnsi="Times New Roman" w:cs="Times New Roman"/>
          <w:sz w:val="24"/>
          <w:szCs w:val="24"/>
        </w:rPr>
        <w:t>ест Перевозки в прямом смешанном сообщении. Исковое производство в перевозках</w:t>
      </w:r>
    </w:p>
    <w:p w:rsidR="0024366E" w:rsidRPr="0024366E" w:rsidRDefault="0024366E" w:rsidP="002436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4366E" w:rsidRPr="0024366E" w:rsidRDefault="0024366E" w:rsidP="002436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366E">
        <w:rPr>
          <w:rFonts w:ascii="Times New Roman" w:eastAsia="Times New Roman" w:hAnsi="Times New Roman" w:cs="Times New Roman"/>
          <w:sz w:val="24"/>
          <w:szCs w:val="24"/>
        </w:rPr>
        <w:t>1. Перевозка в прямом смешанном сообщении осуществляется:</w:t>
      </w:r>
    </w:p>
    <w:p w:rsidR="0024366E" w:rsidRPr="0024366E" w:rsidRDefault="0024366E" w:rsidP="002436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366E">
        <w:rPr>
          <w:rFonts w:ascii="Times New Roman" w:eastAsia="Times New Roman" w:hAnsi="Times New Roman" w:cs="Times New Roman"/>
          <w:sz w:val="24"/>
          <w:szCs w:val="24"/>
        </w:rPr>
        <w:t>1. несколькими видами транспорта</w:t>
      </w:r>
    </w:p>
    <w:p w:rsidR="0024366E" w:rsidRPr="0024366E" w:rsidRDefault="0024366E" w:rsidP="002436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366E">
        <w:rPr>
          <w:rFonts w:ascii="Times New Roman" w:eastAsia="Times New Roman" w:hAnsi="Times New Roman" w:cs="Times New Roman"/>
          <w:sz w:val="24"/>
          <w:szCs w:val="24"/>
        </w:rPr>
        <w:t>2.по единому транспортному документу</w:t>
      </w:r>
    </w:p>
    <w:p w:rsidR="0024366E" w:rsidRPr="0024366E" w:rsidRDefault="0024366E" w:rsidP="002436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366E">
        <w:rPr>
          <w:rFonts w:ascii="Times New Roman" w:eastAsia="Times New Roman" w:hAnsi="Times New Roman" w:cs="Times New Roman"/>
          <w:sz w:val="24"/>
          <w:szCs w:val="24"/>
        </w:rPr>
        <w:t>3.оба варианта верны</w:t>
      </w:r>
    </w:p>
    <w:p w:rsidR="0024366E" w:rsidRPr="0024366E" w:rsidRDefault="0024366E" w:rsidP="002436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4366E" w:rsidRPr="0024366E" w:rsidRDefault="0024366E" w:rsidP="002436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366E">
        <w:rPr>
          <w:rFonts w:ascii="Times New Roman" w:eastAsia="Times New Roman" w:hAnsi="Times New Roman" w:cs="Times New Roman"/>
          <w:sz w:val="24"/>
          <w:szCs w:val="24"/>
        </w:rPr>
        <w:t>2. Нормативный акт, регламентирующий процесс перевалки груза в прямом смешанном сообщении называется:</w:t>
      </w:r>
    </w:p>
    <w:p w:rsidR="0024366E" w:rsidRPr="0024366E" w:rsidRDefault="0024366E" w:rsidP="002436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366E">
        <w:rPr>
          <w:rFonts w:ascii="Times New Roman" w:eastAsia="Times New Roman" w:hAnsi="Times New Roman" w:cs="Times New Roman"/>
          <w:sz w:val="24"/>
          <w:szCs w:val="24"/>
        </w:rPr>
        <w:t>1. узловое соглашение</w:t>
      </w:r>
    </w:p>
    <w:p w:rsidR="0024366E" w:rsidRPr="0024366E" w:rsidRDefault="0024366E" w:rsidP="002436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366E">
        <w:rPr>
          <w:rFonts w:ascii="Times New Roman" w:eastAsia="Times New Roman" w:hAnsi="Times New Roman" w:cs="Times New Roman"/>
          <w:sz w:val="24"/>
          <w:szCs w:val="24"/>
        </w:rPr>
        <w:t>2. договор фрахтования</w:t>
      </w:r>
    </w:p>
    <w:p w:rsidR="0024366E" w:rsidRPr="0024366E" w:rsidRDefault="0024366E" w:rsidP="002436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366E">
        <w:rPr>
          <w:rFonts w:ascii="Times New Roman" w:eastAsia="Times New Roman" w:hAnsi="Times New Roman" w:cs="Times New Roman"/>
          <w:sz w:val="24"/>
          <w:szCs w:val="24"/>
        </w:rPr>
        <w:t>3. заказ-наряд</w:t>
      </w:r>
    </w:p>
    <w:p w:rsidR="0024366E" w:rsidRPr="0024366E" w:rsidRDefault="0024366E" w:rsidP="002436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4366E" w:rsidRPr="0024366E" w:rsidRDefault="0024366E" w:rsidP="002436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366E">
        <w:rPr>
          <w:rFonts w:ascii="Times New Roman" w:eastAsia="Times New Roman" w:hAnsi="Times New Roman" w:cs="Times New Roman"/>
          <w:sz w:val="24"/>
          <w:szCs w:val="24"/>
        </w:rPr>
        <w:t>3.К особенностям перевозок в прямом смешанном сообщении относится:</w:t>
      </w:r>
    </w:p>
    <w:p w:rsidR="0024366E" w:rsidRPr="0024366E" w:rsidRDefault="0024366E" w:rsidP="002436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366E">
        <w:rPr>
          <w:rFonts w:ascii="Times New Roman" w:eastAsia="Times New Roman" w:hAnsi="Times New Roman" w:cs="Times New Roman"/>
          <w:sz w:val="24"/>
          <w:szCs w:val="24"/>
        </w:rPr>
        <w:t>1.более легкий процесс организации и выполнения</w:t>
      </w:r>
    </w:p>
    <w:p w:rsidR="0024366E" w:rsidRPr="0024366E" w:rsidRDefault="0024366E" w:rsidP="002436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366E">
        <w:rPr>
          <w:rFonts w:ascii="Times New Roman" w:eastAsia="Times New Roman" w:hAnsi="Times New Roman" w:cs="Times New Roman"/>
          <w:sz w:val="24"/>
          <w:szCs w:val="24"/>
        </w:rPr>
        <w:t>2. отсутствие единого федерального закона, регулирующий этот вид перевозки</w:t>
      </w:r>
    </w:p>
    <w:p w:rsidR="0024366E" w:rsidRPr="0024366E" w:rsidRDefault="0024366E" w:rsidP="002436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366E">
        <w:rPr>
          <w:rFonts w:ascii="Times New Roman" w:eastAsia="Times New Roman" w:hAnsi="Times New Roman" w:cs="Times New Roman"/>
          <w:sz w:val="24"/>
          <w:szCs w:val="24"/>
        </w:rPr>
        <w:t>3.для перевалки груза требуется подписать договор фрахтования.</w:t>
      </w:r>
    </w:p>
    <w:p w:rsidR="0024366E" w:rsidRPr="0024366E" w:rsidRDefault="0024366E" w:rsidP="002436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4366E" w:rsidRPr="0024366E" w:rsidRDefault="0024366E" w:rsidP="002436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366E">
        <w:rPr>
          <w:rFonts w:ascii="Times New Roman" w:eastAsia="Times New Roman" w:hAnsi="Times New Roman" w:cs="Times New Roman"/>
          <w:sz w:val="24"/>
          <w:szCs w:val="24"/>
        </w:rPr>
        <w:t>4.В какой форме заключается узловое соглашение:</w:t>
      </w:r>
    </w:p>
    <w:p w:rsidR="0024366E" w:rsidRPr="0024366E" w:rsidRDefault="0024366E" w:rsidP="002436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366E">
        <w:rPr>
          <w:rFonts w:ascii="Times New Roman" w:eastAsia="Times New Roman" w:hAnsi="Times New Roman" w:cs="Times New Roman"/>
          <w:sz w:val="24"/>
          <w:szCs w:val="24"/>
        </w:rPr>
        <w:t>1. в устной</w:t>
      </w:r>
    </w:p>
    <w:p w:rsidR="0024366E" w:rsidRPr="0024366E" w:rsidRDefault="0024366E" w:rsidP="002436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366E">
        <w:rPr>
          <w:rFonts w:ascii="Times New Roman" w:eastAsia="Times New Roman" w:hAnsi="Times New Roman" w:cs="Times New Roman"/>
          <w:sz w:val="24"/>
          <w:szCs w:val="24"/>
        </w:rPr>
        <w:t xml:space="preserve">2. простой </w:t>
      </w:r>
      <w:proofErr w:type="gramStart"/>
      <w:r w:rsidRPr="0024366E">
        <w:rPr>
          <w:rFonts w:ascii="Times New Roman" w:eastAsia="Times New Roman" w:hAnsi="Times New Roman" w:cs="Times New Roman"/>
          <w:sz w:val="24"/>
          <w:szCs w:val="24"/>
        </w:rPr>
        <w:t>письменной</w:t>
      </w:r>
      <w:proofErr w:type="gramEnd"/>
    </w:p>
    <w:p w:rsidR="0024366E" w:rsidRPr="0024366E" w:rsidRDefault="0024366E" w:rsidP="002436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366E">
        <w:rPr>
          <w:rFonts w:ascii="Times New Roman" w:eastAsia="Times New Roman" w:hAnsi="Times New Roman" w:cs="Times New Roman"/>
          <w:sz w:val="24"/>
          <w:szCs w:val="24"/>
        </w:rPr>
        <w:t>3. в форме типового бланка, утвержденного Правилами перевозки грузов.</w:t>
      </w:r>
    </w:p>
    <w:p w:rsidR="0024366E" w:rsidRPr="0024366E" w:rsidRDefault="0024366E" w:rsidP="002436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4366E" w:rsidRPr="0024366E" w:rsidRDefault="0024366E" w:rsidP="002436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366E">
        <w:rPr>
          <w:rFonts w:ascii="Times New Roman" w:eastAsia="Times New Roman" w:hAnsi="Times New Roman" w:cs="Times New Roman"/>
          <w:sz w:val="24"/>
          <w:szCs w:val="24"/>
        </w:rPr>
        <w:t>5.На какой срок заключается узловое соглашение:</w:t>
      </w:r>
    </w:p>
    <w:p w:rsidR="0024366E" w:rsidRPr="0024366E" w:rsidRDefault="0024366E" w:rsidP="002436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366E">
        <w:rPr>
          <w:rFonts w:ascii="Times New Roman" w:eastAsia="Times New Roman" w:hAnsi="Times New Roman" w:cs="Times New Roman"/>
          <w:sz w:val="24"/>
          <w:szCs w:val="24"/>
        </w:rPr>
        <w:t>1. 4 года</w:t>
      </w:r>
    </w:p>
    <w:p w:rsidR="0024366E" w:rsidRPr="0024366E" w:rsidRDefault="0024366E" w:rsidP="002436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366E">
        <w:rPr>
          <w:rFonts w:ascii="Times New Roman" w:eastAsia="Times New Roman" w:hAnsi="Times New Roman" w:cs="Times New Roman"/>
          <w:sz w:val="24"/>
          <w:szCs w:val="24"/>
        </w:rPr>
        <w:t>2. 2 года</w:t>
      </w:r>
    </w:p>
    <w:p w:rsidR="0024366E" w:rsidRPr="0024366E" w:rsidRDefault="0024366E" w:rsidP="002436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366E">
        <w:rPr>
          <w:rFonts w:ascii="Times New Roman" w:eastAsia="Times New Roman" w:hAnsi="Times New Roman" w:cs="Times New Roman"/>
          <w:sz w:val="24"/>
          <w:szCs w:val="24"/>
        </w:rPr>
        <w:lastRenderedPageBreak/>
        <w:t>3. 5 лет</w:t>
      </w:r>
    </w:p>
    <w:p w:rsidR="0024366E" w:rsidRPr="0024366E" w:rsidRDefault="0024366E" w:rsidP="002436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4366E" w:rsidRPr="0024366E" w:rsidRDefault="0024366E" w:rsidP="002436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366E">
        <w:rPr>
          <w:rFonts w:ascii="Times New Roman" w:eastAsia="Times New Roman" w:hAnsi="Times New Roman" w:cs="Times New Roman"/>
          <w:sz w:val="24"/>
          <w:szCs w:val="24"/>
        </w:rPr>
        <w:t xml:space="preserve">6. Ответственность за </w:t>
      </w:r>
      <w:proofErr w:type="spellStart"/>
      <w:r w:rsidRPr="0024366E">
        <w:rPr>
          <w:rFonts w:ascii="Times New Roman" w:eastAsia="Times New Roman" w:hAnsi="Times New Roman" w:cs="Times New Roman"/>
          <w:sz w:val="24"/>
          <w:szCs w:val="24"/>
        </w:rPr>
        <w:t>несохранность</w:t>
      </w:r>
      <w:proofErr w:type="spellEnd"/>
      <w:r w:rsidRPr="0024366E">
        <w:rPr>
          <w:rFonts w:ascii="Times New Roman" w:eastAsia="Times New Roman" w:hAnsi="Times New Roman" w:cs="Times New Roman"/>
          <w:sz w:val="24"/>
          <w:szCs w:val="24"/>
        </w:rPr>
        <w:t xml:space="preserve"> груза до его передачи с транспорта одного вида на транспорт другого вида в прямом смешанном сообщении лежит на стороне:</w:t>
      </w:r>
    </w:p>
    <w:p w:rsidR="0024366E" w:rsidRPr="0024366E" w:rsidRDefault="0024366E" w:rsidP="002436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366E">
        <w:rPr>
          <w:rFonts w:ascii="Times New Roman" w:eastAsia="Times New Roman" w:hAnsi="Times New Roman" w:cs="Times New Roman"/>
          <w:sz w:val="24"/>
          <w:szCs w:val="24"/>
        </w:rPr>
        <w:t xml:space="preserve">1. </w:t>
      </w:r>
      <w:proofErr w:type="gramStart"/>
      <w:r w:rsidRPr="0024366E">
        <w:rPr>
          <w:rFonts w:ascii="Times New Roman" w:eastAsia="Times New Roman" w:hAnsi="Times New Roman" w:cs="Times New Roman"/>
          <w:sz w:val="24"/>
          <w:szCs w:val="24"/>
        </w:rPr>
        <w:t>передающей</w:t>
      </w:r>
      <w:proofErr w:type="gramEnd"/>
      <w:r w:rsidRPr="0024366E">
        <w:rPr>
          <w:rFonts w:ascii="Times New Roman" w:eastAsia="Times New Roman" w:hAnsi="Times New Roman" w:cs="Times New Roman"/>
          <w:sz w:val="24"/>
          <w:szCs w:val="24"/>
        </w:rPr>
        <w:t xml:space="preserve"> груз</w:t>
      </w:r>
    </w:p>
    <w:p w:rsidR="0024366E" w:rsidRPr="0024366E" w:rsidRDefault="0024366E" w:rsidP="002436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366E">
        <w:rPr>
          <w:rFonts w:ascii="Times New Roman" w:eastAsia="Times New Roman" w:hAnsi="Times New Roman" w:cs="Times New Roman"/>
          <w:sz w:val="24"/>
          <w:szCs w:val="24"/>
        </w:rPr>
        <w:t xml:space="preserve">2. </w:t>
      </w:r>
      <w:proofErr w:type="gramStart"/>
      <w:r w:rsidRPr="0024366E">
        <w:rPr>
          <w:rFonts w:ascii="Times New Roman" w:eastAsia="Times New Roman" w:hAnsi="Times New Roman" w:cs="Times New Roman"/>
          <w:sz w:val="24"/>
          <w:szCs w:val="24"/>
        </w:rPr>
        <w:t>перевозящей</w:t>
      </w:r>
      <w:proofErr w:type="gramEnd"/>
      <w:r w:rsidRPr="0024366E">
        <w:rPr>
          <w:rFonts w:ascii="Times New Roman" w:eastAsia="Times New Roman" w:hAnsi="Times New Roman" w:cs="Times New Roman"/>
          <w:sz w:val="24"/>
          <w:szCs w:val="24"/>
        </w:rPr>
        <w:t xml:space="preserve"> груз</w:t>
      </w:r>
    </w:p>
    <w:p w:rsidR="0024366E" w:rsidRPr="0024366E" w:rsidRDefault="0024366E" w:rsidP="002436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24366E">
        <w:rPr>
          <w:rFonts w:ascii="Times New Roman" w:eastAsia="Times New Roman" w:hAnsi="Times New Roman" w:cs="Times New Roman"/>
          <w:sz w:val="24"/>
          <w:szCs w:val="24"/>
        </w:rPr>
        <w:t>3. принявшей груз</w:t>
      </w:r>
      <w:proofErr w:type="gramEnd"/>
    </w:p>
    <w:p w:rsidR="0024366E" w:rsidRPr="0024366E" w:rsidRDefault="0024366E" w:rsidP="002436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4366E" w:rsidRPr="0024366E" w:rsidRDefault="0024366E" w:rsidP="002436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366E">
        <w:rPr>
          <w:rFonts w:ascii="Times New Roman" w:eastAsia="Times New Roman" w:hAnsi="Times New Roman" w:cs="Times New Roman"/>
          <w:sz w:val="24"/>
          <w:szCs w:val="24"/>
        </w:rPr>
        <w:t xml:space="preserve">7.Ответсвенность за </w:t>
      </w:r>
      <w:proofErr w:type="spellStart"/>
      <w:r w:rsidRPr="0024366E">
        <w:rPr>
          <w:rFonts w:ascii="Times New Roman" w:eastAsia="Times New Roman" w:hAnsi="Times New Roman" w:cs="Times New Roman"/>
          <w:sz w:val="24"/>
          <w:szCs w:val="24"/>
        </w:rPr>
        <w:t>несохранность</w:t>
      </w:r>
      <w:proofErr w:type="spellEnd"/>
      <w:r w:rsidRPr="0024366E">
        <w:rPr>
          <w:rFonts w:ascii="Times New Roman" w:eastAsia="Times New Roman" w:hAnsi="Times New Roman" w:cs="Times New Roman"/>
          <w:sz w:val="24"/>
          <w:szCs w:val="24"/>
        </w:rPr>
        <w:t xml:space="preserve"> груза после его передачи с транспорта одного вида на транспорт другого вида лежит на стороне:</w:t>
      </w:r>
    </w:p>
    <w:p w:rsidR="0024366E" w:rsidRPr="0024366E" w:rsidRDefault="0024366E" w:rsidP="002436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366E">
        <w:rPr>
          <w:rFonts w:ascii="Times New Roman" w:eastAsia="Times New Roman" w:hAnsi="Times New Roman" w:cs="Times New Roman"/>
          <w:sz w:val="24"/>
          <w:szCs w:val="24"/>
        </w:rPr>
        <w:t xml:space="preserve">1. </w:t>
      </w:r>
      <w:proofErr w:type="gramStart"/>
      <w:r w:rsidRPr="0024366E">
        <w:rPr>
          <w:rFonts w:ascii="Times New Roman" w:eastAsia="Times New Roman" w:hAnsi="Times New Roman" w:cs="Times New Roman"/>
          <w:sz w:val="24"/>
          <w:szCs w:val="24"/>
        </w:rPr>
        <w:t>передающей</w:t>
      </w:r>
      <w:proofErr w:type="gramEnd"/>
      <w:r w:rsidRPr="0024366E">
        <w:rPr>
          <w:rFonts w:ascii="Times New Roman" w:eastAsia="Times New Roman" w:hAnsi="Times New Roman" w:cs="Times New Roman"/>
          <w:sz w:val="24"/>
          <w:szCs w:val="24"/>
        </w:rPr>
        <w:t xml:space="preserve"> груз</w:t>
      </w:r>
    </w:p>
    <w:p w:rsidR="0024366E" w:rsidRPr="0024366E" w:rsidRDefault="0024366E" w:rsidP="002436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366E">
        <w:rPr>
          <w:rFonts w:ascii="Times New Roman" w:eastAsia="Times New Roman" w:hAnsi="Times New Roman" w:cs="Times New Roman"/>
          <w:sz w:val="24"/>
          <w:szCs w:val="24"/>
        </w:rPr>
        <w:t xml:space="preserve">2. </w:t>
      </w:r>
      <w:proofErr w:type="gramStart"/>
      <w:r w:rsidRPr="0024366E">
        <w:rPr>
          <w:rFonts w:ascii="Times New Roman" w:eastAsia="Times New Roman" w:hAnsi="Times New Roman" w:cs="Times New Roman"/>
          <w:sz w:val="24"/>
          <w:szCs w:val="24"/>
        </w:rPr>
        <w:t>перевозящей</w:t>
      </w:r>
      <w:proofErr w:type="gramEnd"/>
      <w:r w:rsidRPr="0024366E">
        <w:rPr>
          <w:rFonts w:ascii="Times New Roman" w:eastAsia="Times New Roman" w:hAnsi="Times New Roman" w:cs="Times New Roman"/>
          <w:sz w:val="24"/>
          <w:szCs w:val="24"/>
        </w:rPr>
        <w:t xml:space="preserve"> груз</w:t>
      </w:r>
    </w:p>
    <w:p w:rsidR="0024366E" w:rsidRPr="0024366E" w:rsidRDefault="0024366E" w:rsidP="002436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24366E">
        <w:rPr>
          <w:rFonts w:ascii="Times New Roman" w:eastAsia="Times New Roman" w:hAnsi="Times New Roman" w:cs="Times New Roman"/>
          <w:sz w:val="24"/>
          <w:szCs w:val="24"/>
        </w:rPr>
        <w:t>3. принявшей груз</w:t>
      </w:r>
      <w:proofErr w:type="gramEnd"/>
    </w:p>
    <w:p w:rsidR="0024366E" w:rsidRPr="0024366E" w:rsidRDefault="0024366E" w:rsidP="002436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4366E" w:rsidRPr="0024366E" w:rsidRDefault="0024366E" w:rsidP="002436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366E">
        <w:rPr>
          <w:rFonts w:ascii="Times New Roman" w:eastAsia="Times New Roman" w:hAnsi="Times New Roman" w:cs="Times New Roman"/>
          <w:sz w:val="24"/>
          <w:szCs w:val="24"/>
        </w:rPr>
        <w:t>8.Доказательством вины в пункте перевалки при обнаружении признаков несохранности груза обычно служит:</w:t>
      </w:r>
    </w:p>
    <w:p w:rsidR="0024366E" w:rsidRPr="0024366E" w:rsidRDefault="0024366E" w:rsidP="002436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366E">
        <w:rPr>
          <w:rFonts w:ascii="Times New Roman" w:eastAsia="Times New Roman" w:hAnsi="Times New Roman" w:cs="Times New Roman"/>
          <w:sz w:val="24"/>
          <w:szCs w:val="24"/>
        </w:rPr>
        <w:t>1. коммерческий акт</w:t>
      </w:r>
    </w:p>
    <w:p w:rsidR="0024366E" w:rsidRPr="0024366E" w:rsidRDefault="0024366E" w:rsidP="002436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366E">
        <w:rPr>
          <w:rFonts w:ascii="Times New Roman" w:eastAsia="Times New Roman" w:hAnsi="Times New Roman" w:cs="Times New Roman"/>
          <w:sz w:val="24"/>
          <w:szCs w:val="24"/>
        </w:rPr>
        <w:t>2. претензия</w:t>
      </w:r>
    </w:p>
    <w:p w:rsidR="0024366E" w:rsidRPr="0024366E" w:rsidRDefault="0024366E" w:rsidP="002436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366E">
        <w:rPr>
          <w:rFonts w:ascii="Times New Roman" w:eastAsia="Times New Roman" w:hAnsi="Times New Roman" w:cs="Times New Roman"/>
          <w:sz w:val="24"/>
          <w:szCs w:val="24"/>
        </w:rPr>
        <w:t>3. акт общей формы</w:t>
      </w:r>
    </w:p>
    <w:p w:rsidR="0024366E" w:rsidRPr="0024366E" w:rsidRDefault="0024366E" w:rsidP="002436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4366E" w:rsidRPr="0024366E" w:rsidRDefault="0024366E" w:rsidP="002436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366E">
        <w:rPr>
          <w:rFonts w:ascii="Times New Roman" w:eastAsia="Times New Roman" w:hAnsi="Times New Roman" w:cs="Times New Roman"/>
          <w:sz w:val="24"/>
          <w:szCs w:val="24"/>
        </w:rPr>
        <w:t>9. несоблюдение обязательного претензионного порядка в случае нарушений обязательств в перевозках:</w:t>
      </w:r>
    </w:p>
    <w:p w:rsidR="0024366E" w:rsidRPr="0024366E" w:rsidRDefault="0024366E" w:rsidP="002436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366E">
        <w:rPr>
          <w:rFonts w:ascii="Times New Roman" w:eastAsia="Times New Roman" w:hAnsi="Times New Roman" w:cs="Times New Roman"/>
          <w:sz w:val="24"/>
          <w:szCs w:val="24"/>
        </w:rPr>
        <w:t>1. не имеет правовых последствий</w:t>
      </w:r>
    </w:p>
    <w:p w:rsidR="0024366E" w:rsidRPr="0024366E" w:rsidRDefault="0024366E" w:rsidP="002436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366E">
        <w:rPr>
          <w:rFonts w:ascii="Times New Roman" w:eastAsia="Times New Roman" w:hAnsi="Times New Roman" w:cs="Times New Roman"/>
          <w:sz w:val="24"/>
          <w:szCs w:val="24"/>
        </w:rPr>
        <w:t>2.служит основанием для отклонения искового заявления</w:t>
      </w:r>
    </w:p>
    <w:p w:rsidR="0024366E" w:rsidRPr="0024366E" w:rsidRDefault="0024366E" w:rsidP="002436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366E">
        <w:rPr>
          <w:rFonts w:ascii="Times New Roman" w:eastAsia="Times New Roman" w:hAnsi="Times New Roman" w:cs="Times New Roman"/>
          <w:sz w:val="24"/>
          <w:szCs w:val="24"/>
        </w:rPr>
        <w:t>3. оба варианта верны</w:t>
      </w:r>
    </w:p>
    <w:p w:rsidR="0024366E" w:rsidRPr="0024366E" w:rsidRDefault="0024366E" w:rsidP="002436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4366E" w:rsidRPr="0024366E" w:rsidRDefault="0024366E" w:rsidP="002436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366E">
        <w:rPr>
          <w:rFonts w:ascii="Times New Roman" w:eastAsia="Times New Roman" w:hAnsi="Times New Roman" w:cs="Times New Roman"/>
          <w:sz w:val="24"/>
          <w:szCs w:val="24"/>
        </w:rPr>
        <w:t>10.Срок исковой давности в перевозках груза всеми видами транспорта составляет:</w:t>
      </w:r>
    </w:p>
    <w:p w:rsidR="0024366E" w:rsidRPr="0024366E" w:rsidRDefault="0024366E" w:rsidP="002436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366E">
        <w:rPr>
          <w:rFonts w:ascii="Times New Roman" w:eastAsia="Times New Roman" w:hAnsi="Times New Roman" w:cs="Times New Roman"/>
          <w:sz w:val="24"/>
          <w:szCs w:val="24"/>
        </w:rPr>
        <w:t>1. 1 год.</w:t>
      </w:r>
    </w:p>
    <w:p w:rsidR="0024366E" w:rsidRPr="0024366E" w:rsidRDefault="0024366E" w:rsidP="002436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366E">
        <w:rPr>
          <w:rFonts w:ascii="Times New Roman" w:eastAsia="Times New Roman" w:hAnsi="Times New Roman" w:cs="Times New Roman"/>
          <w:sz w:val="24"/>
          <w:szCs w:val="24"/>
        </w:rPr>
        <w:t>2. 3 года</w:t>
      </w:r>
    </w:p>
    <w:p w:rsidR="0024366E" w:rsidRPr="0024366E" w:rsidRDefault="0024366E" w:rsidP="002436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366E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3. срок </w:t>
      </w:r>
      <w:proofErr w:type="gramStart"/>
      <w:r w:rsidRPr="0024366E">
        <w:rPr>
          <w:rFonts w:ascii="Times New Roman" w:eastAsia="Times New Roman" w:hAnsi="Times New Roman" w:cs="Times New Roman"/>
          <w:sz w:val="24"/>
          <w:szCs w:val="24"/>
        </w:rPr>
        <w:t>по разному</w:t>
      </w:r>
      <w:proofErr w:type="gramEnd"/>
      <w:r w:rsidRPr="0024366E">
        <w:rPr>
          <w:rFonts w:ascii="Times New Roman" w:eastAsia="Times New Roman" w:hAnsi="Times New Roman" w:cs="Times New Roman"/>
          <w:sz w:val="24"/>
          <w:szCs w:val="24"/>
        </w:rPr>
        <w:t xml:space="preserve"> устанавливается транспортными уставами и кодексами</w:t>
      </w:r>
    </w:p>
    <w:p w:rsidR="0024366E" w:rsidRPr="0024366E" w:rsidRDefault="0024366E" w:rsidP="002436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4366E" w:rsidRPr="0024366E" w:rsidRDefault="0024366E" w:rsidP="002436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366E">
        <w:rPr>
          <w:rFonts w:ascii="Times New Roman" w:eastAsia="Times New Roman" w:hAnsi="Times New Roman" w:cs="Times New Roman"/>
          <w:sz w:val="24"/>
          <w:szCs w:val="24"/>
        </w:rPr>
        <w:t>11. Перевалка груза обеспечивается:</w:t>
      </w:r>
    </w:p>
    <w:p w:rsidR="0024366E" w:rsidRPr="0024366E" w:rsidRDefault="0024366E" w:rsidP="002436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366E">
        <w:rPr>
          <w:rFonts w:ascii="Times New Roman" w:eastAsia="Times New Roman" w:hAnsi="Times New Roman" w:cs="Times New Roman"/>
          <w:sz w:val="24"/>
          <w:szCs w:val="24"/>
        </w:rPr>
        <w:t>1. портами при перегрузке грузов с судов и со складов портов в вагоны и наоборот</w:t>
      </w:r>
    </w:p>
    <w:p w:rsidR="0024366E" w:rsidRPr="0024366E" w:rsidRDefault="0024366E" w:rsidP="002436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366E">
        <w:rPr>
          <w:rFonts w:ascii="Times New Roman" w:eastAsia="Times New Roman" w:hAnsi="Times New Roman" w:cs="Times New Roman"/>
          <w:sz w:val="24"/>
          <w:szCs w:val="24"/>
        </w:rPr>
        <w:t>2. перевозчиками, в ведении которых находится перевалочный пункт</w:t>
      </w:r>
    </w:p>
    <w:p w:rsidR="0024366E" w:rsidRPr="0024366E" w:rsidRDefault="0024366E" w:rsidP="002436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366E">
        <w:rPr>
          <w:rFonts w:ascii="Times New Roman" w:eastAsia="Times New Roman" w:hAnsi="Times New Roman" w:cs="Times New Roman"/>
          <w:sz w:val="24"/>
          <w:szCs w:val="24"/>
        </w:rPr>
        <w:t>3. оба варианта верны</w:t>
      </w:r>
    </w:p>
    <w:p w:rsidR="0024366E" w:rsidRPr="0024366E" w:rsidRDefault="0024366E" w:rsidP="002436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4366E" w:rsidRPr="0024366E" w:rsidRDefault="0024366E" w:rsidP="002436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366E">
        <w:rPr>
          <w:rFonts w:ascii="Times New Roman" w:eastAsia="Times New Roman" w:hAnsi="Times New Roman" w:cs="Times New Roman"/>
          <w:sz w:val="24"/>
          <w:szCs w:val="24"/>
        </w:rPr>
        <w:t>12. Формой договора в перевозках грузов в прямом смешанном сообщении является:</w:t>
      </w:r>
    </w:p>
    <w:p w:rsidR="0024366E" w:rsidRPr="0024366E" w:rsidRDefault="0024366E" w:rsidP="002436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366E">
        <w:rPr>
          <w:rFonts w:ascii="Times New Roman" w:eastAsia="Times New Roman" w:hAnsi="Times New Roman" w:cs="Times New Roman"/>
          <w:sz w:val="24"/>
          <w:szCs w:val="24"/>
        </w:rPr>
        <w:t>1.транспортная накладная</w:t>
      </w:r>
    </w:p>
    <w:p w:rsidR="0024366E" w:rsidRPr="0024366E" w:rsidRDefault="0024366E" w:rsidP="002436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366E">
        <w:rPr>
          <w:rFonts w:ascii="Times New Roman" w:eastAsia="Times New Roman" w:hAnsi="Times New Roman" w:cs="Times New Roman"/>
          <w:sz w:val="24"/>
          <w:szCs w:val="24"/>
        </w:rPr>
        <w:t>2. договор фрахтования</w:t>
      </w:r>
    </w:p>
    <w:p w:rsidR="0024366E" w:rsidRPr="0024366E" w:rsidRDefault="0024366E" w:rsidP="002436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366E">
        <w:rPr>
          <w:rFonts w:ascii="Times New Roman" w:eastAsia="Times New Roman" w:hAnsi="Times New Roman" w:cs="Times New Roman"/>
          <w:sz w:val="24"/>
          <w:szCs w:val="24"/>
        </w:rPr>
        <w:t>3. заказ-наряд</w:t>
      </w:r>
    </w:p>
    <w:p w:rsidR="0024366E" w:rsidRPr="0024366E" w:rsidRDefault="0024366E" w:rsidP="002436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4366E" w:rsidRPr="0024366E" w:rsidRDefault="0024366E" w:rsidP="002436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366E">
        <w:rPr>
          <w:rFonts w:ascii="Times New Roman" w:eastAsia="Times New Roman" w:hAnsi="Times New Roman" w:cs="Times New Roman"/>
          <w:sz w:val="24"/>
          <w:szCs w:val="24"/>
        </w:rPr>
        <w:t>13. Основной обязанностью грузоотправителя в прямом смешанном сообщении является:</w:t>
      </w:r>
    </w:p>
    <w:p w:rsidR="0024366E" w:rsidRPr="0024366E" w:rsidRDefault="0024366E" w:rsidP="002436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366E">
        <w:rPr>
          <w:rFonts w:ascii="Times New Roman" w:eastAsia="Times New Roman" w:hAnsi="Times New Roman" w:cs="Times New Roman"/>
          <w:sz w:val="24"/>
          <w:szCs w:val="24"/>
        </w:rPr>
        <w:t>1. расчет с первым перевозчиком за часть выполненной им перевозки</w:t>
      </w:r>
    </w:p>
    <w:p w:rsidR="0024366E" w:rsidRPr="0024366E" w:rsidRDefault="0024366E" w:rsidP="002436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366E">
        <w:rPr>
          <w:rFonts w:ascii="Times New Roman" w:eastAsia="Times New Roman" w:hAnsi="Times New Roman" w:cs="Times New Roman"/>
          <w:sz w:val="24"/>
          <w:szCs w:val="24"/>
        </w:rPr>
        <w:t>2. полный расчет со всеми перевозчиками в момент подписания договора на перевозку груза</w:t>
      </w:r>
    </w:p>
    <w:p w:rsidR="0024366E" w:rsidRPr="0024366E" w:rsidRDefault="0024366E" w:rsidP="002436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366E">
        <w:rPr>
          <w:rFonts w:ascii="Times New Roman" w:eastAsia="Times New Roman" w:hAnsi="Times New Roman" w:cs="Times New Roman"/>
          <w:sz w:val="24"/>
          <w:szCs w:val="24"/>
        </w:rPr>
        <w:t>3.перенвозка груза в пределах своего участка</w:t>
      </w:r>
    </w:p>
    <w:p w:rsidR="0024366E" w:rsidRPr="0024366E" w:rsidRDefault="0024366E" w:rsidP="002436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4366E" w:rsidRPr="0024366E" w:rsidRDefault="0024366E" w:rsidP="002436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366E">
        <w:rPr>
          <w:rFonts w:ascii="Times New Roman" w:eastAsia="Times New Roman" w:hAnsi="Times New Roman" w:cs="Times New Roman"/>
          <w:sz w:val="24"/>
          <w:szCs w:val="24"/>
        </w:rPr>
        <w:t>14. Субъектный состав в прямых смешанных перевозках отличается:</w:t>
      </w:r>
    </w:p>
    <w:p w:rsidR="0024366E" w:rsidRPr="0024366E" w:rsidRDefault="0024366E" w:rsidP="002436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366E">
        <w:rPr>
          <w:rFonts w:ascii="Times New Roman" w:eastAsia="Times New Roman" w:hAnsi="Times New Roman" w:cs="Times New Roman"/>
          <w:sz w:val="24"/>
          <w:szCs w:val="24"/>
        </w:rPr>
        <w:t>1. более сложным составом за счет расширения участников со стороны перевозчиков</w:t>
      </w:r>
    </w:p>
    <w:p w:rsidR="0024366E" w:rsidRPr="0024366E" w:rsidRDefault="0024366E" w:rsidP="002436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366E">
        <w:rPr>
          <w:rFonts w:ascii="Times New Roman" w:eastAsia="Times New Roman" w:hAnsi="Times New Roman" w:cs="Times New Roman"/>
          <w:sz w:val="24"/>
          <w:szCs w:val="24"/>
        </w:rPr>
        <w:t>2. появлением оператора комбинированных перевозок в международных смешанных перевозках</w:t>
      </w:r>
    </w:p>
    <w:p w:rsidR="0024366E" w:rsidRPr="0024366E" w:rsidRDefault="0024366E" w:rsidP="002436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366E">
        <w:rPr>
          <w:rFonts w:ascii="Times New Roman" w:eastAsia="Times New Roman" w:hAnsi="Times New Roman" w:cs="Times New Roman"/>
          <w:sz w:val="24"/>
          <w:szCs w:val="24"/>
        </w:rPr>
        <w:t>3. оба варианта верны</w:t>
      </w:r>
    </w:p>
    <w:p w:rsidR="0024366E" w:rsidRPr="0024366E" w:rsidRDefault="0024366E" w:rsidP="002436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366E">
        <w:rPr>
          <w:rFonts w:ascii="Times New Roman" w:eastAsia="Times New Roman" w:hAnsi="Times New Roman" w:cs="Times New Roman"/>
          <w:b/>
          <w:bCs/>
          <w:sz w:val="24"/>
          <w:szCs w:val="24"/>
        </w:rPr>
        <w:t>Тест: Транспортное право. Управление на транспорте.</w:t>
      </w:r>
    </w:p>
    <w:p w:rsidR="0024366E" w:rsidRPr="0024366E" w:rsidRDefault="0024366E" w:rsidP="002436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366E">
        <w:rPr>
          <w:rFonts w:ascii="Times New Roman" w:eastAsia="Times New Roman" w:hAnsi="Times New Roman" w:cs="Times New Roman"/>
          <w:b/>
          <w:bCs/>
          <w:sz w:val="24"/>
          <w:szCs w:val="24"/>
        </w:rPr>
        <w:t>1.</w:t>
      </w:r>
      <w:r w:rsidRPr="0024366E">
        <w:rPr>
          <w:rFonts w:ascii="Times New Roman" w:eastAsia="Times New Roman" w:hAnsi="Times New Roman" w:cs="Times New Roman"/>
          <w:sz w:val="24"/>
          <w:szCs w:val="24"/>
        </w:rPr>
        <w:t xml:space="preserve"> Организационно-правовая система государственного управления автотранспортом включает:</w:t>
      </w:r>
    </w:p>
    <w:p w:rsidR="0024366E" w:rsidRPr="0024366E" w:rsidRDefault="0024366E" w:rsidP="002436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366E">
        <w:rPr>
          <w:rFonts w:ascii="Times New Roman" w:eastAsia="Times New Roman" w:hAnsi="Times New Roman" w:cs="Times New Roman"/>
          <w:sz w:val="24"/>
          <w:szCs w:val="24"/>
        </w:rPr>
        <w:t xml:space="preserve">1.Минтранс России, </w:t>
      </w:r>
      <w:proofErr w:type="spellStart"/>
      <w:r w:rsidRPr="0024366E">
        <w:rPr>
          <w:rFonts w:ascii="Times New Roman" w:eastAsia="Times New Roman" w:hAnsi="Times New Roman" w:cs="Times New Roman"/>
          <w:sz w:val="24"/>
          <w:szCs w:val="24"/>
        </w:rPr>
        <w:t>Росморречфлот</w:t>
      </w:r>
      <w:proofErr w:type="spellEnd"/>
      <w:r w:rsidRPr="0024366E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24366E">
        <w:rPr>
          <w:rFonts w:ascii="Times New Roman" w:eastAsia="Times New Roman" w:hAnsi="Times New Roman" w:cs="Times New Roman"/>
          <w:sz w:val="24"/>
          <w:szCs w:val="24"/>
        </w:rPr>
        <w:t>Ространснадзор</w:t>
      </w:r>
      <w:proofErr w:type="gramStart"/>
      <w:r w:rsidRPr="0024366E">
        <w:rPr>
          <w:rFonts w:ascii="Times New Roman" w:eastAsia="Times New Roman" w:hAnsi="Times New Roman" w:cs="Times New Roman"/>
          <w:sz w:val="24"/>
          <w:szCs w:val="24"/>
        </w:rPr>
        <w:t>,Р</w:t>
      </w:r>
      <w:proofErr w:type="gramEnd"/>
      <w:r w:rsidRPr="0024366E">
        <w:rPr>
          <w:rFonts w:ascii="Times New Roman" w:eastAsia="Times New Roman" w:hAnsi="Times New Roman" w:cs="Times New Roman"/>
          <w:sz w:val="24"/>
          <w:szCs w:val="24"/>
        </w:rPr>
        <w:t>осавиация</w:t>
      </w:r>
      <w:proofErr w:type="spellEnd"/>
    </w:p>
    <w:p w:rsidR="0024366E" w:rsidRPr="0024366E" w:rsidRDefault="0024366E" w:rsidP="002436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366E">
        <w:rPr>
          <w:rFonts w:ascii="Times New Roman" w:eastAsia="Times New Roman" w:hAnsi="Times New Roman" w:cs="Times New Roman"/>
          <w:sz w:val="24"/>
          <w:szCs w:val="24"/>
        </w:rPr>
        <w:t xml:space="preserve">2. </w:t>
      </w:r>
      <w:proofErr w:type="spellStart"/>
      <w:r w:rsidRPr="0024366E">
        <w:rPr>
          <w:rFonts w:ascii="Times New Roman" w:eastAsia="Times New Roman" w:hAnsi="Times New Roman" w:cs="Times New Roman"/>
          <w:sz w:val="24"/>
          <w:szCs w:val="24"/>
        </w:rPr>
        <w:t>Ространснадзор</w:t>
      </w:r>
      <w:proofErr w:type="spellEnd"/>
      <w:r w:rsidRPr="0024366E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24366E">
        <w:rPr>
          <w:rFonts w:ascii="Times New Roman" w:eastAsia="Times New Roman" w:hAnsi="Times New Roman" w:cs="Times New Roman"/>
          <w:sz w:val="24"/>
          <w:szCs w:val="24"/>
        </w:rPr>
        <w:t>Росавтодор</w:t>
      </w:r>
      <w:proofErr w:type="spellEnd"/>
    </w:p>
    <w:p w:rsidR="0024366E" w:rsidRPr="0024366E" w:rsidRDefault="0024366E" w:rsidP="002436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366E">
        <w:rPr>
          <w:rFonts w:ascii="Times New Roman" w:eastAsia="Times New Roman" w:hAnsi="Times New Roman" w:cs="Times New Roman"/>
          <w:sz w:val="24"/>
          <w:szCs w:val="24"/>
        </w:rPr>
        <w:t xml:space="preserve">3.Ространснадзор, Минтранс, </w:t>
      </w:r>
      <w:proofErr w:type="spellStart"/>
      <w:r w:rsidRPr="0024366E">
        <w:rPr>
          <w:rFonts w:ascii="Times New Roman" w:eastAsia="Times New Roman" w:hAnsi="Times New Roman" w:cs="Times New Roman"/>
          <w:sz w:val="24"/>
          <w:szCs w:val="24"/>
        </w:rPr>
        <w:t>Роавтодор</w:t>
      </w:r>
      <w:proofErr w:type="spellEnd"/>
      <w:r w:rsidRPr="0024366E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24366E" w:rsidRPr="0024366E" w:rsidRDefault="0024366E" w:rsidP="002436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366E">
        <w:rPr>
          <w:rFonts w:ascii="Times New Roman" w:eastAsia="Times New Roman" w:hAnsi="Times New Roman" w:cs="Times New Roman"/>
          <w:b/>
          <w:bCs/>
          <w:sz w:val="24"/>
          <w:szCs w:val="24"/>
        </w:rPr>
        <w:t>2.</w:t>
      </w:r>
      <w:r w:rsidRPr="0024366E">
        <w:rPr>
          <w:rFonts w:ascii="Times New Roman" w:eastAsia="Times New Roman" w:hAnsi="Times New Roman" w:cs="Times New Roman"/>
          <w:sz w:val="24"/>
          <w:szCs w:val="24"/>
        </w:rPr>
        <w:t>К полномочиям Минтранса России относятся:</w:t>
      </w:r>
    </w:p>
    <w:p w:rsidR="0024366E" w:rsidRPr="0024366E" w:rsidRDefault="0024366E" w:rsidP="002436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366E">
        <w:rPr>
          <w:rFonts w:ascii="Times New Roman" w:eastAsia="Times New Roman" w:hAnsi="Times New Roman" w:cs="Times New Roman"/>
          <w:sz w:val="24"/>
          <w:szCs w:val="24"/>
        </w:rPr>
        <w:lastRenderedPageBreak/>
        <w:t>1. принятие подзаконных актов в сфере транспортной деятельности</w:t>
      </w:r>
    </w:p>
    <w:p w:rsidR="0024366E" w:rsidRPr="0024366E" w:rsidRDefault="0024366E" w:rsidP="002436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366E">
        <w:rPr>
          <w:rFonts w:ascii="Times New Roman" w:eastAsia="Times New Roman" w:hAnsi="Times New Roman" w:cs="Times New Roman"/>
          <w:sz w:val="24"/>
          <w:szCs w:val="24"/>
        </w:rPr>
        <w:t>2. содержание дорог местного значения</w:t>
      </w:r>
    </w:p>
    <w:p w:rsidR="0024366E" w:rsidRPr="0024366E" w:rsidRDefault="0024366E" w:rsidP="002436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366E">
        <w:rPr>
          <w:rFonts w:ascii="Times New Roman" w:eastAsia="Times New Roman" w:hAnsi="Times New Roman" w:cs="Times New Roman"/>
          <w:sz w:val="24"/>
          <w:szCs w:val="24"/>
        </w:rPr>
        <w:t>3.осуществление передачи автомобильных дорог общего пользования федерального значения, в доверительное управление Госкомпании «Российские автомобильные дороги».</w:t>
      </w:r>
    </w:p>
    <w:p w:rsidR="0024366E" w:rsidRPr="0024366E" w:rsidRDefault="0024366E" w:rsidP="002436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366E">
        <w:rPr>
          <w:rFonts w:ascii="Times New Roman" w:eastAsia="Times New Roman" w:hAnsi="Times New Roman" w:cs="Times New Roman"/>
          <w:b/>
          <w:bCs/>
          <w:sz w:val="24"/>
          <w:szCs w:val="24"/>
        </w:rPr>
        <w:t>3</w:t>
      </w:r>
      <w:r w:rsidRPr="0024366E">
        <w:rPr>
          <w:rFonts w:ascii="Times New Roman" w:eastAsia="Times New Roman" w:hAnsi="Times New Roman" w:cs="Times New Roman"/>
          <w:sz w:val="24"/>
          <w:szCs w:val="24"/>
        </w:rPr>
        <w:t xml:space="preserve">.К функциям </w:t>
      </w:r>
      <w:proofErr w:type="spellStart"/>
      <w:r w:rsidRPr="0024366E">
        <w:rPr>
          <w:rFonts w:ascii="Times New Roman" w:eastAsia="Times New Roman" w:hAnsi="Times New Roman" w:cs="Times New Roman"/>
          <w:sz w:val="24"/>
          <w:szCs w:val="24"/>
        </w:rPr>
        <w:t>Ространснадзора</w:t>
      </w:r>
      <w:proofErr w:type="spellEnd"/>
      <w:r w:rsidRPr="0024366E">
        <w:rPr>
          <w:rFonts w:ascii="Times New Roman" w:eastAsia="Times New Roman" w:hAnsi="Times New Roman" w:cs="Times New Roman"/>
          <w:sz w:val="24"/>
          <w:szCs w:val="24"/>
        </w:rPr>
        <w:t xml:space="preserve"> относятся:</w:t>
      </w:r>
    </w:p>
    <w:p w:rsidR="0024366E" w:rsidRPr="0024366E" w:rsidRDefault="0024366E" w:rsidP="002436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366E">
        <w:rPr>
          <w:rFonts w:ascii="Times New Roman" w:eastAsia="Times New Roman" w:hAnsi="Times New Roman" w:cs="Times New Roman"/>
          <w:sz w:val="24"/>
          <w:szCs w:val="24"/>
        </w:rPr>
        <w:t>1.проведение анализа реализации государственной политики в сфере транспортной деятельности</w:t>
      </w:r>
    </w:p>
    <w:p w:rsidR="0024366E" w:rsidRPr="0024366E" w:rsidRDefault="0024366E" w:rsidP="002436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366E">
        <w:rPr>
          <w:rFonts w:ascii="Times New Roman" w:eastAsia="Times New Roman" w:hAnsi="Times New Roman" w:cs="Times New Roman"/>
          <w:sz w:val="24"/>
          <w:szCs w:val="24"/>
        </w:rPr>
        <w:t>2.размещение заказов и заключение государственных контрактов на поставки товаров для Минтранса России</w:t>
      </w:r>
    </w:p>
    <w:p w:rsidR="0024366E" w:rsidRPr="0024366E" w:rsidRDefault="0024366E" w:rsidP="002436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366E">
        <w:rPr>
          <w:rFonts w:ascii="Times New Roman" w:eastAsia="Times New Roman" w:hAnsi="Times New Roman" w:cs="Times New Roman"/>
          <w:sz w:val="24"/>
          <w:szCs w:val="24"/>
        </w:rPr>
        <w:t>3.проверка деятельности юридических и физических лиц по осуществлению автоперевозок.</w:t>
      </w:r>
    </w:p>
    <w:p w:rsidR="0024366E" w:rsidRPr="0024366E" w:rsidRDefault="0024366E" w:rsidP="002436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366E">
        <w:rPr>
          <w:rFonts w:ascii="Times New Roman" w:eastAsia="Times New Roman" w:hAnsi="Times New Roman" w:cs="Times New Roman"/>
          <w:b/>
          <w:bCs/>
          <w:sz w:val="24"/>
          <w:szCs w:val="24"/>
        </w:rPr>
        <w:t>4.</w:t>
      </w:r>
      <w:r w:rsidRPr="0024366E">
        <w:rPr>
          <w:rFonts w:ascii="Times New Roman" w:eastAsia="Times New Roman" w:hAnsi="Times New Roman" w:cs="Times New Roman"/>
          <w:sz w:val="24"/>
          <w:szCs w:val="24"/>
        </w:rPr>
        <w:t>Срок рассмотрения заявления на получение лицензии равняется:</w:t>
      </w:r>
    </w:p>
    <w:p w:rsidR="0024366E" w:rsidRPr="0024366E" w:rsidRDefault="0024366E" w:rsidP="002436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366E">
        <w:rPr>
          <w:rFonts w:ascii="Times New Roman" w:eastAsia="Times New Roman" w:hAnsi="Times New Roman" w:cs="Times New Roman"/>
          <w:sz w:val="24"/>
          <w:szCs w:val="24"/>
        </w:rPr>
        <w:t>1. 45 дней 2.25 дней 3.14 дней</w:t>
      </w:r>
    </w:p>
    <w:p w:rsidR="0024366E" w:rsidRPr="0024366E" w:rsidRDefault="0024366E" w:rsidP="002436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366E">
        <w:rPr>
          <w:rFonts w:ascii="Times New Roman" w:eastAsia="Times New Roman" w:hAnsi="Times New Roman" w:cs="Times New Roman"/>
          <w:b/>
          <w:bCs/>
          <w:sz w:val="24"/>
          <w:szCs w:val="24"/>
        </w:rPr>
        <w:t>5.</w:t>
      </w:r>
      <w:r w:rsidRPr="0024366E">
        <w:rPr>
          <w:rFonts w:ascii="Times New Roman" w:eastAsia="Times New Roman" w:hAnsi="Times New Roman" w:cs="Times New Roman"/>
          <w:sz w:val="24"/>
          <w:szCs w:val="24"/>
        </w:rPr>
        <w:t>Лицензия на перевозку пассажиров автотранспортом (более 8 человек) выдается сроком:</w:t>
      </w:r>
    </w:p>
    <w:p w:rsidR="0024366E" w:rsidRPr="0024366E" w:rsidRDefault="0024366E" w:rsidP="002436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366E">
        <w:rPr>
          <w:rFonts w:ascii="Times New Roman" w:eastAsia="Times New Roman" w:hAnsi="Times New Roman" w:cs="Times New Roman"/>
          <w:sz w:val="24"/>
          <w:szCs w:val="24"/>
        </w:rPr>
        <w:t>1. 1 год 2.бессрочно 3.5 лет</w:t>
      </w:r>
    </w:p>
    <w:p w:rsidR="0024366E" w:rsidRPr="0024366E" w:rsidRDefault="0024366E" w:rsidP="002436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366E">
        <w:rPr>
          <w:rFonts w:ascii="Times New Roman" w:eastAsia="Times New Roman" w:hAnsi="Times New Roman" w:cs="Times New Roman"/>
          <w:b/>
          <w:bCs/>
          <w:sz w:val="24"/>
          <w:szCs w:val="24"/>
        </w:rPr>
        <w:t>6.</w:t>
      </w:r>
      <w:r w:rsidRPr="0024366E">
        <w:rPr>
          <w:rFonts w:ascii="Times New Roman" w:eastAsia="Times New Roman" w:hAnsi="Times New Roman" w:cs="Times New Roman"/>
          <w:sz w:val="24"/>
          <w:szCs w:val="24"/>
        </w:rPr>
        <w:t xml:space="preserve"> В выдаче лицензии может быть отказано, в случа</w:t>
      </w:r>
      <w:proofErr w:type="gramStart"/>
      <w:r w:rsidRPr="0024366E">
        <w:rPr>
          <w:rFonts w:ascii="Times New Roman" w:eastAsia="Times New Roman" w:hAnsi="Times New Roman" w:cs="Times New Roman"/>
          <w:sz w:val="24"/>
          <w:szCs w:val="24"/>
        </w:rPr>
        <w:t>е(</w:t>
      </w:r>
      <w:proofErr w:type="spellStart"/>
      <w:proofErr w:type="gramEnd"/>
      <w:r w:rsidRPr="0024366E">
        <w:rPr>
          <w:rFonts w:ascii="Times New Roman" w:eastAsia="Times New Roman" w:hAnsi="Times New Roman" w:cs="Times New Roman"/>
          <w:sz w:val="24"/>
          <w:szCs w:val="24"/>
        </w:rPr>
        <w:t>ях</w:t>
      </w:r>
      <w:proofErr w:type="spellEnd"/>
      <w:r w:rsidRPr="0024366E">
        <w:rPr>
          <w:rFonts w:ascii="Times New Roman" w:eastAsia="Times New Roman" w:hAnsi="Times New Roman" w:cs="Times New Roman"/>
          <w:sz w:val="24"/>
          <w:szCs w:val="24"/>
        </w:rPr>
        <w:t>):</w:t>
      </w:r>
    </w:p>
    <w:p w:rsidR="0024366E" w:rsidRPr="0024366E" w:rsidRDefault="0024366E" w:rsidP="002436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366E">
        <w:rPr>
          <w:rFonts w:ascii="Times New Roman" w:eastAsia="Times New Roman" w:hAnsi="Times New Roman" w:cs="Times New Roman"/>
          <w:sz w:val="24"/>
          <w:szCs w:val="24"/>
        </w:rPr>
        <w:t>1. наличие в заявлении и (или) документах, представленных соискателем лицензии, недостоверной или искаженной информации</w:t>
      </w:r>
    </w:p>
    <w:p w:rsidR="0024366E" w:rsidRPr="0024366E" w:rsidRDefault="0024366E" w:rsidP="002436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366E">
        <w:rPr>
          <w:rFonts w:ascii="Times New Roman" w:eastAsia="Times New Roman" w:hAnsi="Times New Roman" w:cs="Times New Roman"/>
          <w:sz w:val="24"/>
          <w:szCs w:val="24"/>
        </w:rPr>
        <w:t>2. несоответствие соискателя лицензии, принадлежащих ему или используемых им объектов лицензионным требованиям и условиям.</w:t>
      </w:r>
    </w:p>
    <w:p w:rsidR="0024366E" w:rsidRPr="0024366E" w:rsidRDefault="0024366E" w:rsidP="002436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366E">
        <w:rPr>
          <w:rFonts w:ascii="Times New Roman" w:eastAsia="Times New Roman" w:hAnsi="Times New Roman" w:cs="Times New Roman"/>
          <w:sz w:val="24"/>
          <w:szCs w:val="24"/>
        </w:rPr>
        <w:t>3. оба варианта верны</w:t>
      </w:r>
    </w:p>
    <w:p w:rsidR="0024366E" w:rsidRPr="0024366E" w:rsidRDefault="0024366E" w:rsidP="002436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366E">
        <w:rPr>
          <w:rFonts w:ascii="Times New Roman" w:eastAsia="Times New Roman" w:hAnsi="Times New Roman" w:cs="Times New Roman"/>
          <w:b/>
          <w:bCs/>
          <w:sz w:val="24"/>
          <w:szCs w:val="24"/>
        </w:rPr>
        <w:t>7.</w:t>
      </w:r>
      <w:r w:rsidRPr="0024366E">
        <w:rPr>
          <w:rFonts w:ascii="Times New Roman" w:eastAsia="Times New Roman" w:hAnsi="Times New Roman" w:cs="Times New Roman"/>
          <w:sz w:val="24"/>
          <w:szCs w:val="24"/>
        </w:rPr>
        <w:t>Грубым нарушением лицензиатом лицензионных требований и условий являются:</w:t>
      </w:r>
    </w:p>
    <w:p w:rsidR="0024366E" w:rsidRPr="0024366E" w:rsidRDefault="0024366E" w:rsidP="002436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366E">
        <w:rPr>
          <w:rFonts w:ascii="Times New Roman" w:eastAsia="Times New Roman" w:hAnsi="Times New Roman" w:cs="Times New Roman"/>
          <w:sz w:val="24"/>
          <w:szCs w:val="24"/>
        </w:rPr>
        <w:t>1. нарушение, в результате которого произошло ДТП, повлекшее человеческие жертвы</w:t>
      </w:r>
    </w:p>
    <w:p w:rsidR="0024366E" w:rsidRPr="0024366E" w:rsidRDefault="0024366E" w:rsidP="002436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366E">
        <w:rPr>
          <w:rFonts w:ascii="Times New Roman" w:eastAsia="Times New Roman" w:hAnsi="Times New Roman" w:cs="Times New Roman"/>
          <w:sz w:val="24"/>
          <w:szCs w:val="24"/>
        </w:rPr>
        <w:t xml:space="preserve">2. использование ТС, не </w:t>
      </w:r>
      <w:proofErr w:type="gramStart"/>
      <w:r w:rsidRPr="0024366E">
        <w:rPr>
          <w:rFonts w:ascii="Times New Roman" w:eastAsia="Times New Roman" w:hAnsi="Times New Roman" w:cs="Times New Roman"/>
          <w:sz w:val="24"/>
          <w:szCs w:val="24"/>
        </w:rPr>
        <w:t>оснащенных</w:t>
      </w:r>
      <w:proofErr w:type="gramEnd"/>
      <w:r w:rsidRPr="0024366E">
        <w:rPr>
          <w:rFonts w:ascii="Times New Roman" w:eastAsia="Times New Roman" w:hAnsi="Times New Roman" w:cs="Times New Roman"/>
          <w:sz w:val="24"/>
          <w:szCs w:val="24"/>
        </w:rPr>
        <w:t xml:space="preserve"> аппаратурой спутниковой навигации ГЛОНАСС</w:t>
      </w:r>
    </w:p>
    <w:p w:rsidR="0024366E" w:rsidRPr="0024366E" w:rsidRDefault="0024366E" w:rsidP="002436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366E">
        <w:rPr>
          <w:rFonts w:ascii="Times New Roman" w:eastAsia="Times New Roman" w:hAnsi="Times New Roman" w:cs="Times New Roman"/>
          <w:sz w:val="24"/>
          <w:szCs w:val="24"/>
        </w:rPr>
        <w:t>3. оба варианта верны</w:t>
      </w:r>
    </w:p>
    <w:p w:rsidR="0024366E" w:rsidRPr="0024366E" w:rsidRDefault="0024366E" w:rsidP="002436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366E">
        <w:rPr>
          <w:rFonts w:ascii="Times New Roman" w:eastAsia="Times New Roman" w:hAnsi="Times New Roman" w:cs="Times New Roman"/>
          <w:b/>
          <w:bCs/>
          <w:sz w:val="24"/>
          <w:szCs w:val="24"/>
        </w:rPr>
        <w:t>8.</w:t>
      </w:r>
      <w:r w:rsidRPr="0024366E">
        <w:rPr>
          <w:rFonts w:ascii="Times New Roman" w:eastAsia="Times New Roman" w:hAnsi="Times New Roman" w:cs="Times New Roman"/>
          <w:sz w:val="24"/>
          <w:szCs w:val="24"/>
        </w:rPr>
        <w:t xml:space="preserve">Лицензиат на транспорте </w:t>
      </w:r>
      <w:proofErr w:type="gramStart"/>
      <w:r w:rsidRPr="0024366E">
        <w:rPr>
          <w:rFonts w:ascii="Times New Roman" w:eastAsia="Times New Roman" w:hAnsi="Times New Roman" w:cs="Times New Roman"/>
          <w:sz w:val="24"/>
          <w:szCs w:val="24"/>
        </w:rPr>
        <w:t>–э</w:t>
      </w:r>
      <w:proofErr w:type="gramEnd"/>
      <w:r w:rsidRPr="0024366E">
        <w:rPr>
          <w:rFonts w:ascii="Times New Roman" w:eastAsia="Times New Roman" w:hAnsi="Times New Roman" w:cs="Times New Roman"/>
          <w:sz w:val="24"/>
          <w:szCs w:val="24"/>
        </w:rPr>
        <w:t>то:</w:t>
      </w:r>
    </w:p>
    <w:p w:rsidR="0024366E" w:rsidRPr="0024366E" w:rsidRDefault="0024366E" w:rsidP="002436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366E">
        <w:rPr>
          <w:rFonts w:ascii="Times New Roman" w:eastAsia="Times New Roman" w:hAnsi="Times New Roman" w:cs="Times New Roman"/>
          <w:sz w:val="24"/>
          <w:szCs w:val="24"/>
        </w:rPr>
        <w:t>1.федеральный орган исполнительной власти, осуществляющий лицензирование</w:t>
      </w:r>
    </w:p>
    <w:p w:rsidR="0024366E" w:rsidRPr="0024366E" w:rsidRDefault="0024366E" w:rsidP="002436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366E">
        <w:rPr>
          <w:rFonts w:ascii="Times New Roman" w:eastAsia="Times New Roman" w:hAnsi="Times New Roman" w:cs="Times New Roman"/>
          <w:sz w:val="24"/>
          <w:szCs w:val="24"/>
        </w:rPr>
        <w:t xml:space="preserve">2. юридическое или </w:t>
      </w:r>
      <w:proofErr w:type="spellStart"/>
      <w:r w:rsidRPr="0024366E">
        <w:rPr>
          <w:rFonts w:ascii="Times New Roman" w:eastAsia="Times New Roman" w:hAnsi="Times New Roman" w:cs="Times New Roman"/>
          <w:sz w:val="24"/>
          <w:szCs w:val="24"/>
        </w:rPr>
        <w:t>ип</w:t>
      </w:r>
      <w:proofErr w:type="spellEnd"/>
      <w:r w:rsidRPr="0024366E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gramStart"/>
      <w:r w:rsidRPr="0024366E">
        <w:rPr>
          <w:rFonts w:ascii="Times New Roman" w:eastAsia="Times New Roman" w:hAnsi="Times New Roman" w:cs="Times New Roman"/>
          <w:sz w:val="24"/>
          <w:szCs w:val="24"/>
        </w:rPr>
        <w:t>имеющий</w:t>
      </w:r>
      <w:proofErr w:type="gramEnd"/>
      <w:r w:rsidRPr="0024366E">
        <w:rPr>
          <w:rFonts w:ascii="Times New Roman" w:eastAsia="Times New Roman" w:hAnsi="Times New Roman" w:cs="Times New Roman"/>
          <w:sz w:val="24"/>
          <w:szCs w:val="24"/>
        </w:rPr>
        <w:t xml:space="preserve"> лицензию на осуществление отдельных видов транспортной деятельности</w:t>
      </w:r>
    </w:p>
    <w:p w:rsidR="0024366E" w:rsidRPr="0024366E" w:rsidRDefault="0024366E" w:rsidP="002436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24366E">
        <w:rPr>
          <w:rFonts w:ascii="Times New Roman" w:eastAsia="Times New Roman" w:hAnsi="Times New Roman" w:cs="Times New Roman"/>
          <w:sz w:val="24"/>
          <w:szCs w:val="24"/>
        </w:rPr>
        <w:t xml:space="preserve">3. юридическое или </w:t>
      </w:r>
      <w:proofErr w:type="spellStart"/>
      <w:r w:rsidRPr="0024366E">
        <w:rPr>
          <w:rFonts w:ascii="Times New Roman" w:eastAsia="Times New Roman" w:hAnsi="Times New Roman" w:cs="Times New Roman"/>
          <w:sz w:val="24"/>
          <w:szCs w:val="24"/>
        </w:rPr>
        <w:t>ип</w:t>
      </w:r>
      <w:proofErr w:type="spellEnd"/>
      <w:r w:rsidRPr="0024366E">
        <w:rPr>
          <w:rFonts w:ascii="Times New Roman" w:eastAsia="Times New Roman" w:hAnsi="Times New Roman" w:cs="Times New Roman"/>
          <w:sz w:val="24"/>
          <w:szCs w:val="24"/>
        </w:rPr>
        <w:t>, обратившийся в лицензирующий орган с заявлением о предоставлении лицензии на осуществление конкретного вида транспортной деятельности</w:t>
      </w:r>
      <w:proofErr w:type="gramEnd"/>
    </w:p>
    <w:p w:rsidR="0024366E" w:rsidRPr="0024366E" w:rsidRDefault="0024366E" w:rsidP="002436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366E">
        <w:rPr>
          <w:rFonts w:ascii="Times New Roman" w:eastAsia="Times New Roman" w:hAnsi="Times New Roman" w:cs="Times New Roman"/>
          <w:b/>
          <w:bCs/>
          <w:sz w:val="24"/>
          <w:szCs w:val="24"/>
        </w:rPr>
        <w:t>9.</w:t>
      </w:r>
      <w:r w:rsidRPr="0024366E">
        <w:rPr>
          <w:rFonts w:ascii="Times New Roman" w:eastAsia="Times New Roman" w:hAnsi="Times New Roman" w:cs="Times New Roman"/>
          <w:sz w:val="24"/>
          <w:szCs w:val="24"/>
        </w:rPr>
        <w:t xml:space="preserve"> Транспортное право </w:t>
      </w:r>
      <w:proofErr w:type="gramStart"/>
      <w:r w:rsidRPr="0024366E">
        <w:rPr>
          <w:rFonts w:ascii="Times New Roman" w:eastAsia="Times New Roman" w:hAnsi="Times New Roman" w:cs="Times New Roman"/>
          <w:sz w:val="24"/>
          <w:szCs w:val="24"/>
        </w:rPr>
        <w:t>–э</w:t>
      </w:r>
      <w:proofErr w:type="gramEnd"/>
      <w:r w:rsidRPr="0024366E">
        <w:rPr>
          <w:rFonts w:ascii="Times New Roman" w:eastAsia="Times New Roman" w:hAnsi="Times New Roman" w:cs="Times New Roman"/>
          <w:sz w:val="24"/>
          <w:szCs w:val="24"/>
        </w:rPr>
        <w:t>то:</w:t>
      </w:r>
    </w:p>
    <w:p w:rsidR="0024366E" w:rsidRPr="0024366E" w:rsidRDefault="0024366E" w:rsidP="002436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366E">
        <w:rPr>
          <w:rFonts w:ascii="Times New Roman" w:eastAsia="Times New Roman" w:hAnsi="Times New Roman" w:cs="Times New Roman"/>
          <w:sz w:val="24"/>
          <w:szCs w:val="24"/>
        </w:rPr>
        <w:lastRenderedPageBreak/>
        <w:t>1.совокупность нормативно-правовых актов, регулирующих отношения в процессе осуществления транспортной деятельности</w:t>
      </w:r>
    </w:p>
    <w:p w:rsidR="0024366E" w:rsidRPr="0024366E" w:rsidRDefault="0024366E" w:rsidP="002436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366E">
        <w:rPr>
          <w:rFonts w:ascii="Times New Roman" w:eastAsia="Times New Roman" w:hAnsi="Times New Roman" w:cs="Times New Roman"/>
          <w:sz w:val="24"/>
          <w:szCs w:val="24"/>
        </w:rPr>
        <w:t>2. совокупность правовых норм, регулирующих отношения в процессе осуществления транспортной деятельности</w:t>
      </w:r>
    </w:p>
    <w:p w:rsidR="0024366E" w:rsidRPr="0024366E" w:rsidRDefault="0024366E" w:rsidP="002436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366E">
        <w:rPr>
          <w:rFonts w:ascii="Times New Roman" w:eastAsia="Times New Roman" w:hAnsi="Times New Roman" w:cs="Times New Roman"/>
          <w:sz w:val="24"/>
          <w:szCs w:val="24"/>
        </w:rPr>
        <w:t xml:space="preserve">3.общественные отношения, </w:t>
      </w:r>
      <w:proofErr w:type="gramStart"/>
      <w:r w:rsidRPr="0024366E">
        <w:rPr>
          <w:rFonts w:ascii="Times New Roman" w:eastAsia="Times New Roman" w:hAnsi="Times New Roman" w:cs="Times New Roman"/>
          <w:sz w:val="24"/>
          <w:szCs w:val="24"/>
        </w:rPr>
        <w:t>складывающееся</w:t>
      </w:r>
      <w:proofErr w:type="gramEnd"/>
      <w:r w:rsidRPr="0024366E">
        <w:rPr>
          <w:rFonts w:ascii="Times New Roman" w:eastAsia="Times New Roman" w:hAnsi="Times New Roman" w:cs="Times New Roman"/>
          <w:sz w:val="24"/>
          <w:szCs w:val="24"/>
        </w:rPr>
        <w:t xml:space="preserve"> по поводу оказания транспортных услуг и связанной с ними деятельности транспорта, а также управления им.</w:t>
      </w:r>
    </w:p>
    <w:p w:rsidR="0024366E" w:rsidRPr="0024366E" w:rsidRDefault="0024366E" w:rsidP="002436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366E">
        <w:rPr>
          <w:rFonts w:ascii="Times New Roman" w:eastAsia="Times New Roman" w:hAnsi="Times New Roman" w:cs="Times New Roman"/>
          <w:b/>
          <w:bCs/>
          <w:sz w:val="24"/>
          <w:szCs w:val="24"/>
        </w:rPr>
        <w:t>10.</w:t>
      </w:r>
      <w:r w:rsidRPr="0024366E">
        <w:rPr>
          <w:rFonts w:ascii="Times New Roman" w:eastAsia="Times New Roman" w:hAnsi="Times New Roman" w:cs="Times New Roman"/>
          <w:sz w:val="24"/>
          <w:szCs w:val="24"/>
        </w:rPr>
        <w:t>Транспортное правоотношени</w:t>
      </w:r>
      <w:proofErr w:type="gramStart"/>
      <w:r w:rsidRPr="0024366E">
        <w:rPr>
          <w:rFonts w:ascii="Times New Roman" w:eastAsia="Times New Roman" w:hAnsi="Times New Roman" w:cs="Times New Roman"/>
          <w:sz w:val="24"/>
          <w:szCs w:val="24"/>
        </w:rPr>
        <w:t>е-</w:t>
      </w:r>
      <w:proofErr w:type="gramEnd"/>
      <w:r w:rsidRPr="0024366E">
        <w:rPr>
          <w:rFonts w:ascii="Times New Roman" w:eastAsia="Times New Roman" w:hAnsi="Times New Roman" w:cs="Times New Roman"/>
          <w:sz w:val="24"/>
          <w:szCs w:val="24"/>
        </w:rPr>
        <w:t xml:space="preserve"> это:</w:t>
      </w:r>
    </w:p>
    <w:p w:rsidR="0024366E" w:rsidRPr="0024366E" w:rsidRDefault="0024366E" w:rsidP="002436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366E">
        <w:rPr>
          <w:rFonts w:ascii="Times New Roman" w:eastAsia="Times New Roman" w:hAnsi="Times New Roman" w:cs="Times New Roman"/>
          <w:sz w:val="24"/>
          <w:szCs w:val="24"/>
        </w:rPr>
        <w:t>1. система законодательства, регулирующая транспортную деятельность</w:t>
      </w:r>
    </w:p>
    <w:p w:rsidR="0024366E" w:rsidRPr="0024366E" w:rsidRDefault="0024366E" w:rsidP="002436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366E">
        <w:rPr>
          <w:rFonts w:ascii="Times New Roman" w:eastAsia="Times New Roman" w:hAnsi="Times New Roman" w:cs="Times New Roman"/>
          <w:sz w:val="24"/>
          <w:szCs w:val="24"/>
        </w:rPr>
        <w:t>2. совокупность нормативно-правовых актов, регулирующих отношения в процессе осуществления транспортной деятельности</w:t>
      </w:r>
    </w:p>
    <w:p w:rsidR="0024366E" w:rsidRPr="0024366E" w:rsidRDefault="0024366E" w:rsidP="002436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366E">
        <w:rPr>
          <w:rFonts w:ascii="Times New Roman" w:eastAsia="Times New Roman" w:hAnsi="Times New Roman" w:cs="Times New Roman"/>
          <w:sz w:val="24"/>
          <w:szCs w:val="24"/>
        </w:rPr>
        <w:t xml:space="preserve">3.общественные отношения, </w:t>
      </w:r>
      <w:proofErr w:type="gramStart"/>
      <w:r w:rsidRPr="0024366E">
        <w:rPr>
          <w:rFonts w:ascii="Times New Roman" w:eastAsia="Times New Roman" w:hAnsi="Times New Roman" w:cs="Times New Roman"/>
          <w:sz w:val="24"/>
          <w:szCs w:val="24"/>
        </w:rPr>
        <w:t>складывающееся</w:t>
      </w:r>
      <w:proofErr w:type="gramEnd"/>
      <w:r w:rsidRPr="0024366E">
        <w:rPr>
          <w:rFonts w:ascii="Times New Roman" w:eastAsia="Times New Roman" w:hAnsi="Times New Roman" w:cs="Times New Roman"/>
          <w:sz w:val="24"/>
          <w:szCs w:val="24"/>
        </w:rPr>
        <w:t xml:space="preserve"> по поводу оказания транспортных услуг и связанной с ними деятельности транспорта, а также управления им.</w:t>
      </w:r>
    </w:p>
    <w:p w:rsidR="0024366E" w:rsidRPr="0024366E" w:rsidRDefault="0024366E" w:rsidP="002436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366E">
        <w:rPr>
          <w:rFonts w:ascii="Times New Roman" w:eastAsia="Times New Roman" w:hAnsi="Times New Roman" w:cs="Times New Roman"/>
          <w:b/>
          <w:bCs/>
          <w:sz w:val="24"/>
          <w:szCs w:val="24"/>
        </w:rPr>
        <w:t>11.</w:t>
      </w:r>
      <w:r w:rsidRPr="0024366E">
        <w:rPr>
          <w:rFonts w:ascii="Times New Roman" w:eastAsia="Times New Roman" w:hAnsi="Times New Roman" w:cs="Times New Roman"/>
          <w:sz w:val="24"/>
          <w:szCs w:val="24"/>
        </w:rPr>
        <w:t>Лицензия на перевозку пассажиров всеми видами транспорта выдается сроком:</w:t>
      </w:r>
    </w:p>
    <w:p w:rsidR="0024366E" w:rsidRPr="0024366E" w:rsidRDefault="0024366E" w:rsidP="002436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366E">
        <w:rPr>
          <w:rFonts w:ascii="Times New Roman" w:eastAsia="Times New Roman" w:hAnsi="Times New Roman" w:cs="Times New Roman"/>
          <w:sz w:val="24"/>
          <w:szCs w:val="24"/>
        </w:rPr>
        <w:t>1. 1 год 2.бессрочно 3.5 лет</w:t>
      </w:r>
    </w:p>
    <w:p w:rsidR="0024366E" w:rsidRPr="0024366E" w:rsidRDefault="0024366E" w:rsidP="002436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366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12. </w:t>
      </w:r>
      <w:r w:rsidRPr="0024366E">
        <w:rPr>
          <w:rFonts w:ascii="Times New Roman" w:eastAsia="Times New Roman" w:hAnsi="Times New Roman" w:cs="Times New Roman"/>
          <w:sz w:val="24"/>
          <w:szCs w:val="24"/>
        </w:rPr>
        <w:t>Объектом транспортного правоотношения является:</w:t>
      </w:r>
    </w:p>
    <w:p w:rsidR="0024366E" w:rsidRPr="0024366E" w:rsidRDefault="0024366E" w:rsidP="002436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366E">
        <w:rPr>
          <w:rFonts w:ascii="Times New Roman" w:eastAsia="Times New Roman" w:hAnsi="Times New Roman" w:cs="Times New Roman"/>
          <w:sz w:val="24"/>
          <w:szCs w:val="24"/>
        </w:rPr>
        <w:t>1. транспортная деятельность, связанная с перевозками</w:t>
      </w:r>
    </w:p>
    <w:p w:rsidR="0024366E" w:rsidRPr="0024366E" w:rsidRDefault="0024366E" w:rsidP="002436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366E">
        <w:rPr>
          <w:rFonts w:ascii="Times New Roman" w:eastAsia="Times New Roman" w:hAnsi="Times New Roman" w:cs="Times New Roman"/>
          <w:sz w:val="24"/>
          <w:szCs w:val="24"/>
        </w:rPr>
        <w:t>2.транспортная деятельность имущественного характера</w:t>
      </w:r>
    </w:p>
    <w:p w:rsidR="0024366E" w:rsidRPr="0024366E" w:rsidRDefault="0024366E" w:rsidP="002436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366E">
        <w:rPr>
          <w:rFonts w:ascii="Times New Roman" w:eastAsia="Times New Roman" w:hAnsi="Times New Roman" w:cs="Times New Roman"/>
          <w:sz w:val="24"/>
          <w:szCs w:val="24"/>
        </w:rPr>
        <w:t>3.корреспондирующие права и обязанности субъектов транспортной деятельности.</w:t>
      </w:r>
    </w:p>
    <w:p w:rsidR="0024366E" w:rsidRPr="0024366E" w:rsidRDefault="0024366E" w:rsidP="002436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366E">
        <w:rPr>
          <w:rFonts w:ascii="Times New Roman" w:eastAsia="Times New Roman" w:hAnsi="Times New Roman" w:cs="Times New Roman"/>
          <w:b/>
          <w:bCs/>
          <w:sz w:val="24"/>
          <w:szCs w:val="24"/>
        </w:rPr>
        <w:t>13</w:t>
      </w:r>
      <w:r w:rsidRPr="0024366E">
        <w:rPr>
          <w:rFonts w:ascii="Times New Roman" w:eastAsia="Times New Roman" w:hAnsi="Times New Roman" w:cs="Times New Roman"/>
          <w:sz w:val="24"/>
          <w:szCs w:val="24"/>
        </w:rPr>
        <w:t>.Чаще всего транспортные правоотношения возникают после:</w:t>
      </w:r>
    </w:p>
    <w:p w:rsidR="0024366E" w:rsidRPr="0024366E" w:rsidRDefault="0024366E" w:rsidP="002436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366E">
        <w:rPr>
          <w:rFonts w:ascii="Times New Roman" w:eastAsia="Times New Roman" w:hAnsi="Times New Roman" w:cs="Times New Roman"/>
          <w:sz w:val="24"/>
          <w:szCs w:val="24"/>
        </w:rPr>
        <w:t>1.заключения транспортного договора</w:t>
      </w:r>
    </w:p>
    <w:p w:rsidR="0024366E" w:rsidRPr="0024366E" w:rsidRDefault="0024366E" w:rsidP="002436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366E">
        <w:rPr>
          <w:rFonts w:ascii="Times New Roman" w:eastAsia="Times New Roman" w:hAnsi="Times New Roman" w:cs="Times New Roman"/>
          <w:sz w:val="24"/>
          <w:szCs w:val="24"/>
        </w:rPr>
        <w:t>2.прямого указания закона</w:t>
      </w:r>
    </w:p>
    <w:p w:rsidR="0024366E" w:rsidRPr="0024366E" w:rsidRDefault="0024366E" w:rsidP="002436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366E">
        <w:rPr>
          <w:rFonts w:ascii="Times New Roman" w:eastAsia="Times New Roman" w:hAnsi="Times New Roman" w:cs="Times New Roman"/>
          <w:sz w:val="24"/>
          <w:szCs w:val="24"/>
        </w:rPr>
        <w:t>3. оба варианта верны</w:t>
      </w:r>
    </w:p>
    <w:p w:rsidR="0024366E" w:rsidRPr="0024366E" w:rsidRDefault="0024366E" w:rsidP="002436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B0119" w:rsidRDefault="00FB0119" w:rsidP="00FB011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B0119" w:rsidRPr="00CB63B5" w:rsidRDefault="00FB0119" w:rsidP="00FB0119">
      <w:pPr>
        <w:pStyle w:val="a4"/>
        <w:spacing w:after="0" w:line="240" w:lineRule="auto"/>
        <w:ind w:left="1077" w:right="17" w:hanging="51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63B5">
        <w:rPr>
          <w:rFonts w:ascii="Times New Roman" w:hAnsi="Times New Roman" w:cs="Times New Roman"/>
          <w:b/>
          <w:sz w:val="28"/>
          <w:szCs w:val="28"/>
        </w:rPr>
        <w:t>Критерии формирования оценок по выполнению тестовых заданий</w:t>
      </w:r>
    </w:p>
    <w:p w:rsidR="00FB0119" w:rsidRPr="00CB63B5" w:rsidRDefault="00FB0119" w:rsidP="00FB0119">
      <w:pPr>
        <w:pStyle w:val="a4"/>
        <w:spacing w:after="0" w:line="240" w:lineRule="auto"/>
        <w:ind w:left="0" w:right="1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B63B5">
        <w:rPr>
          <w:rFonts w:ascii="Times New Roman" w:hAnsi="Times New Roman" w:cs="Times New Roman"/>
          <w:b/>
          <w:sz w:val="28"/>
          <w:szCs w:val="28"/>
        </w:rPr>
        <w:t>«Отлично»</w:t>
      </w:r>
      <w:r w:rsidRPr="00CB63B5">
        <w:rPr>
          <w:rFonts w:ascii="Times New Roman" w:hAnsi="Times New Roman" w:cs="Times New Roman"/>
          <w:sz w:val="28"/>
          <w:szCs w:val="28"/>
        </w:rPr>
        <w:t xml:space="preserve"> (5 баллов) – получают обучающиеся с правильным количеством ответов на тестовые вопросы – 100 – 90% от общего объёма заданных тестовых вопросов.</w:t>
      </w:r>
    </w:p>
    <w:p w:rsidR="00FB0119" w:rsidRPr="00CB63B5" w:rsidRDefault="00FB0119" w:rsidP="00FB0119">
      <w:pPr>
        <w:pStyle w:val="a4"/>
        <w:spacing w:after="0" w:line="240" w:lineRule="auto"/>
        <w:ind w:left="0" w:right="1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B63B5">
        <w:rPr>
          <w:rFonts w:ascii="Times New Roman" w:hAnsi="Times New Roman" w:cs="Times New Roman"/>
          <w:b/>
          <w:sz w:val="28"/>
          <w:szCs w:val="28"/>
        </w:rPr>
        <w:t xml:space="preserve">«Хорошо» </w:t>
      </w:r>
      <w:r w:rsidRPr="00CB63B5">
        <w:rPr>
          <w:rFonts w:ascii="Times New Roman" w:hAnsi="Times New Roman" w:cs="Times New Roman"/>
          <w:sz w:val="28"/>
          <w:szCs w:val="28"/>
        </w:rPr>
        <w:t>(4 балла) – получают обучающиеся с правильным количеством ответов на тестовые вопросы – 89 – 70% от общего объёма заданных тестовых вопросов.</w:t>
      </w:r>
    </w:p>
    <w:p w:rsidR="00FB0119" w:rsidRPr="00CB63B5" w:rsidRDefault="00FB0119" w:rsidP="00FB0119">
      <w:pPr>
        <w:pStyle w:val="a4"/>
        <w:spacing w:after="0" w:line="240" w:lineRule="auto"/>
        <w:ind w:left="0" w:right="1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B63B5">
        <w:rPr>
          <w:rFonts w:ascii="Times New Roman" w:hAnsi="Times New Roman" w:cs="Times New Roman"/>
          <w:b/>
          <w:sz w:val="28"/>
          <w:szCs w:val="28"/>
        </w:rPr>
        <w:lastRenderedPageBreak/>
        <w:t xml:space="preserve">«Удовлетворительно» </w:t>
      </w:r>
      <w:r w:rsidRPr="00CB63B5">
        <w:rPr>
          <w:rFonts w:ascii="Times New Roman" w:hAnsi="Times New Roman" w:cs="Times New Roman"/>
          <w:sz w:val="28"/>
          <w:szCs w:val="28"/>
        </w:rPr>
        <w:t>(3 балла) – получают обучающиеся с правильным количеством ответов на тестовые вопросы – 69 – 40% от общего объёма заданных тестовых вопросов.</w:t>
      </w:r>
    </w:p>
    <w:p w:rsidR="00FB0119" w:rsidRPr="00CB63B5" w:rsidRDefault="00FB0119" w:rsidP="00FB0119">
      <w:pPr>
        <w:pStyle w:val="a4"/>
        <w:spacing w:after="0" w:line="240" w:lineRule="auto"/>
        <w:ind w:left="0" w:right="1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B63B5">
        <w:rPr>
          <w:rFonts w:ascii="Times New Roman" w:hAnsi="Times New Roman" w:cs="Times New Roman"/>
          <w:b/>
          <w:sz w:val="28"/>
          <w:szCs w:val="28"/>
        </w:rPr>
        <w:t>«Неудовлетворительно»</w:t>
      </w:r>
      <w:r w:rsidRPr="00CB63B5">
        <w:rPr>
          <w:rFonts w:ascii="Times New Roman" w:hAnsi="Times New Roman" w:cs="Times New Roman"/>
          <w:sz w:val="28"/>
          <w:szCs w:val="28"/>
        </w:rPr>
        <w:t xml:space="preserve"> (0 баллов) - получают обучающиеся с правильным количеством ответов на тестовые вопросы –39% и менее от общего объёма заданных тестовых вопросов.</w:t>
      </w:r>
    </w:p>
    <w:p w:rsidR="00A06A8D" w:rsidRPr="00CB63B5" w:rsidRDefault="00A06A8D" w:rsidP="00A06A8D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A06A8D" w:rsidRPr="00CB63B5" w:rsidRDefault="00A06A8D" w:rsidP="00A06A8D">
      <w:pPr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 w:rsidRPr="00CB63B5">
        <w:rPr>
          <w:rFonts w:ascii="Times New Roman" w:hAnsi="Times New Roman" w:cs="Times New Roman"/>
          <w:sz w:val="28"/>
          <w:szCs w:val="28"/>
        </w:rPr>
        <w:t>Составите</w:t>
      </w:r>
      <w:r w:rsidR="006651BE" w:rsidRPr="00CB63B5">
        <w:rPr>
          <w:rFonts w:ascii="Times New Roman" w:hAnsi="Times New Roman" w:cs="Times New Roman"/>
          <w:sz w:val="28"/>
          <w:szCs w:val="28"/>
        </w:rPr>
        <w:t>ль___________________________</w:t>
      </w:r>
      <w:r w:rsidR="00C30A91">
        <w:rPr>
          <w:rFonts w:ascii="Times New Roman" w:hAnsi="Times New Roman" w:cs="Times New Roman"/>
          <w:sz w:val="28"/>
          <w:szCs w:val="28"/>
        </w:rPr>
        <w:t>Калушин</w:t>
      </w:r>
      <w:proofErr w:type="spellEnd"/>
      <w:r w:rsidR="00C30A91">
        <w:rPr>
          <w:rFonts w:ascii="Times New Roman" w:hAnsi="Times New Roman" w:cs="Times New Roman"/>
          <w:sz w:val="28"/>
          <w:szCs w:val="28"/>
        </w:rPr>
        <w:t xml:space="preserve"> А.А.</w:t>
      </w:r>
    </w:p>
    <w:p w:rsidR="00A06A8D" w:rsidRPr="00CB63B5" w:rsidRDefault="00A06A8D" w:rsidP="00A06A8D">
      <w:pPr>
        <w:jc w:val="right"/>
        <w:rPr>
          <w:rFonts w:ascii="Times New Roman" w:hAnsi="Times New Roman" w:cs="Times New Roman"/>
          <w:sz w:val="28"/>
          <w:szCs w:val="28"/>
        </w:rPr>
      </w:pPr>
      <w:r w:rsidRPr="00CB63B5">
        <w:rPr>
          <w:rFonts w:ascii="Times New Roman" w:hAnsi="Times New Roman" w:cs="Times New Roman"/>
          <w:sz w:val="28"/>
          <w:szCs w:val="28"/>
        </w:rPr>
        <w:t>"___"__________________20</w:t>
      </w:r>
      <w:r w:rsidR="00DB68C1">
        <w:rPr>
          <w:rFonts w:ascii="Times New Roman" w:hAnsi="Times New Roman" w:cs="Times New Roman"/>
          <w:sz w:val="28"/>
          <w:szCs w:val="28"/>
        </w:rPr>
        <w:t xml:space="preserve"> </w:t>
      </w:r>
      <w:r w:rsidRPr="00CB63B5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4D2B4B" w:rsidRDefault="004D2B4B">
      <w:pPr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br w:type="page"/>
      </w:r>
    </w:p>
    <w:p w:rsidR="003C5274" w:rsidRDefault="003C5274" w:rsidP="003C5274">
      <w:pPr>
        <w:pStyle w:val="a9"/>
        <w:ind w:right="-144"/>
        <w:rPr>
          <w:rFonts w:ascii="Arial" w:hAnsi="Arial" w:cs="Arial"/>
          <w:sz w:val="20"/>
          <w:szCs w:val="24"/>
        </w:rPr>
      </w:pPr>
      <w:r>
        <w:rPr>
          <w:rFonts w:ascii="Arial" w:hAnsi="Arial" w:cs="Arial"/>
          <w:b w:val="0"/>
          <w:bCs/>
          <w:sz w:val="20"/>
        </w:rPr>
        <w:lastRenderedPageBreak/>
        <w:t>МИНИСТЕРСТВО</w:t>
      </w:r>
      <w:r w:rsidR="00DB68C1">
        <w:rPr>
          <w:rFonts w:ascii="Arial" w:hAnsi="Arial" w:cs="Arial"/>
          <w:b w:val="0"/>
          <w:bCs/>
          <w:sz w:val="20"/>
        </w:rPr>
        <w:t xml:space="preserve"> </w:t>
      </w:r>
      <w:r>
        <w:rPr>
          <w:rFonts w:ascii="Arial" w:hAnsi="Arial" w:cs="Arial"/>
          <w:b w:val="0"/>
          <w:bCs/>
          <w:sz w:val="20"/>
        </w:rPr>
        <w:t>ТРАНСПОРТА</w:t>
      </w:r>
      <w:r w:rsidR="00DB68C1">
        <w:rPr>
          <w:rFonts w:ascii="Arial" w:hAnsi="Arial" w:cs="Arial"/>
          <w:b w:val="0"/>
          <w:bCs/>
          <w:sz w:val="20"/>
        </w:rPr>
        <w:t xml:space="preserve"> </w:t>
      </w:r>
      <w:r>
        <w:rPr>
          <w:rFonts w:ascii="Arial" w:hAnsi="Arial" w:cs="Arial"/>
          <w:b w:val="0"/>
          <w:bCs/>
          <w:sz w:val="20"/>
        </w:rPr>
        <w:t>РОССИЙСКОЙ</w:t>
      </w:r>
      <w:r w:rsidR="00DB68C1">
        <w:rPr>
          <w:rFonts w:ascii="Arial" w:hAnsi="Arial" w:cs="Arial"/>
          <w:b w:val="0"/>
          <w:bCs/>
          <w:sz w:val="20"/>
        </w:rPr>
        <w:t xml:space="preserve"> </w:t>
      </w:r>
      <w:r>
        <w:rPr>
          <w:rFonts w:ascii="Arial" w:hAnsi="Arial" w:cs="Arial"/>
          <w:b w:val="0"/>
          <w:bCs/>
          <w:sz w:val="20"/>
        </w:rPr>
        <w:t>ФЕДЕРАЦИИ</w:t>
      </w:r>
    </w:p>
    <w:p w:rsidR="003C5274" w:rsidRDefault="003C5274" w:rsidP="003C5274">
      <w:pPr>
        <w:spacing w:after="0" w:line="360" w:lineRule="auto"/>
        <w:ind w:right="-144"/>
        <w:jc w:val="center"/>
        <w:rPr>
          <w:rFonts w:ascii="Arial" w:hAnsi="Arial" w:cs="Arial"/>
          <w:b/>
          <w:bCs/>
          <w:color w:val="000000"/>
          <w:sz w:val="20"/>
        </w:rPr>
      </w:pPr>
      <w:r>
        <w:rPr>
          <w:rFonts w:ascii="Arial" w:hAnsi="Arial" w:cs="Arial"/>
          <w:b/>
          <w:bCs/>
          <w:color w:val="000000"/>
        </w:rPr>
        <w:t>ФЕДЕРАЛЬНОЕ</w:t>
      </w:r>
      <w:r w:rsidR="00DB68C1">
        <w:rPr>
          <w:rFonts w:ascii="Arial" w:hAnsi="Arial" w:cs="Arial"/>
          <w:b/>
          <w:bCs/>
          <w:color w:val="000000"/>
        </w:rPr>
        <w:t xml:space="preserve"> </w:t>
      </w:r>
      <w:r>
        <w:rPr>
          <w:rFonts w:ascii="Arial" w:hAnsi="Arial" w:cs="Arial"/>
          <w:b/>
          <w:bCs/>
          <w:color w:val="000000"/>
        </w:rPr>
        <w:t>АГЕНТСТВО</w:t>
      </w:r>
      <w:r w:rsidR="00DB68C1">
        <w:rPr>
          <w:rFonts w:ascii="Arial" w:hAnsi="Arial" w:cs="Arial"/>
          <w:b/>
          <w:bCs/>
          <w:color w:val="000000"/>
        </w:rPr>
        <w:t xml:space="preserve"> </w:t>
      </w:r>
      <w:r>
        <w:rPr>
          <w:rFonts w:ascii="Arial" w:hAnsi="Arial" w:cs="Arial"/>
          <w:b/>
          <w:bCs/>
          <w:color w:val="000000"/>
        </w:rPr>
        <w:t>ЖЕЛЕЗНОДОРОЖНОГО</w:t>
      </w:r>
      <w:r w:rsidR="00DB68C1">
        <w:rPr>
          <w:rFonts w:ascii="Arial" w:hAnsi="Arial" w:cs="Arial"/>
          <w:b/>
          <w:bCs/>
          <w:color w:val="000000"/>
        </w:rPr>
        <w:t xml:space="preserve"> </w:t>
      </w:r>
      <w:r>
        <w:rPr>
          <w:rFonts w:ascii="Arial" w:hAnsi="Arial" w:cs="Arial"/>
          <w:b/>
          <w:bCs/>
          <w:color w:val="000000"/>
        </w:rPr>
        <w:t>ТРАНСПОРТА</w:t>
      </w:r>
    </w:p>
    <w:p w:rsidR="003C5274" w:rsidRPr="00A65AAC" w:rsidRDefault="003C5274" w:rsidP="003C5274">
      <w:pPr>
        <w:pStyle w:val="a7"/>
        <w:spacing w:after="0"/>
        <w:ind w:right="-144"/>
        <w:rPr>
          <w:rFonts w:ascii="Arial" w:hAnsi="Arial" w:cs="Arial"/>
          <w:b/>
          <w:sz w:val="14"/>
          <w:szCs w:val="14"/>
        </w:rPr>
      </w:pPr>
      <w:r>
        <w:rPr>
          <w:rFonts w:ascii="Arial" w:hAnsi="Arial" w:cs="Arial"/>
          <w:sz w:val="14"/>
          <w:szCs w:val="14"/>
        </w:rPr>
        <w:t xml:space="preserve">ФЕДЕРАЛЬНОЕ </w:t>
      </w:r>
      <w:r w:rsidRPr="00A65AAC">
        <w:rPr>
          <w:rFonts w:ascii="Arial" w:hAnsi="Arial" w:cs="Arial"/>
          <w:sz w:val="14"/>
          <w:szCs w:val="14"/>
        </w:rPr>
        <w:t>ГОСУДАРСТВЕННОЕ БЮДЖЕТНОЕ ОБРАЗОВАТЕЛЬНОЕ УЧРЕЖДЕНИЕ ВЫСШЕГО</w:t>
      </w:r>
      <w:r w:rsidR="00DB68C1">
        <w:rPr>
          <w:rFonts w:ascii="Arial" w:hAnsi="Arial" w:cs="Arial"/>
          <w:sz w:val="14"/>
          <w:szCs w:val="14"/>
        </w:rPr>
        <w:t xml:space="preserve"> </w:t>
      </w:r>
      <w:r w:rsidRPr="00A65AAC">
        <w:rPr>
          <w:rFonts w:ascii="Arial" w:hAnsi="Arial" w:cs="Arial"/>
          <w:sz w:val="14"/>
          <w:szCs w:val="14"/>
        </w:rPr>
        <w:t>ОБРАЗОВАНИЯ</w:t>
      </w:r>
    </w:p>
    <w:p w:rsidR="003C5274" w:rsidRDefault="003C5274" w:rsidP="003C5274">
      <w:pPr>
        <w:spacing w:after="0"/>
        <w:ind w:right="-144"/>
        <w:jc w:val="center"/>
        <w:rPr>
          <w:rFonts w:ascii="Arial" w:hAnsi="Arial" w:cs="Arial"/>
          <w:iCs/>
          <w:color w:val="000000"/>
          <w:sz w:val="28"/>
        </w:rPr>
      </w:pPr>
      <w:r>
        <w:rPr>
          <w:rFonts w:ascii="Arial" w:hAnsi="Arial" w:cs="Arial"/>
          <w:b/>
          <w:bCs/>
          <w:color w:val="000000"/>
          <w:sz w:val="28"/>
        </w:rPr>
        <w:t>САМАРСКИЙ ГОСУДАРСТВЕННЫЙ УНИВЕРСИТЕТ ПУТЕЙ СООБЩЕНИЯ</w:t>
      </w:r>
    </w:p>
    <w:p w:rsidR="003C5274" w:rsidRDefault="003C5274" w:rsidP="003C5274">
      <w:pPr>
        <w:spacing w:after="0"/>
        <w:jc w:val="center"/>
        <w:rPr>
          <w:rFonts w:ascii="Arial" w:hAnsi="Arial" w:cs="Arial"/>
          <w:b/>
          <w:bCs/>
          <w:iCs/>
          <w:color w:val="000000"/>
          <w:sz w:val="28"/>
        </w:rPr>
      </w:pPr>
      <w:r>
        <w:rPr>
          <w:rFonts w:ascii="Arial" w:hAnsi="Arial" w:cs="Arial"/>
          <w:b/>
          <w:bCs/>
          <w:iCs/>
          <w:color w:val="000000"/>
          <w:sz w:val="28"/>
        </w:rPr>
        <w:t>(СамГУПС)</w:t>
      </w:r>
    </w:p>
    <w:p w:rsidR="003C5274" w:rsidRDefault="003C5274" w:rsidP="003C5274">
      <w:pPr>
        <w:tabs>
          <w:tab w:val="left" w:pos="2295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C5274" w:rsidRDefault="003C5274" w:rsidP="003C5274">
      <w:pPr>
        <w:tabs>
          <w:tab w:val="left" w:pos="2295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C5274" w:rsidRDefault="003C5274" w:rsidP="003C5274">
      <w:pPr>
        <w:tabs>
          <w:tab w:val="left" w:pos="2295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C5274" w:rsidRDefault="003C5274" w:rsidP="003C5274">
      <w:pPr>
        <w:tabs>
          <w:tab w:val="left" w:pos="2295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C5274" w:rsidRDefault="003C5274" w:rsidP="003C5274">
      <w:pPr>
        <w:tabs>
          <w:tab w:val="left" w:pos="2295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C5274" w:rsidRDefault="003C5274" w:rsidP="003C5274">
      <w:pPr>
        <w:tabs>
          <w:tab w:val="left" w:pos="2295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C5274" w:rsidRDefault="003C5274" w:rsidP="003C5274">
      <w:pPr>
        <w:tabs>
          <w:tab w:val="left" w:pos="2295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C5274" w:rsidRDefault="003C5274" w:rsidP="003C5274">
      <w:pPr>
        <w:tabs>
          <w:tab w:val="left" w:pos="2295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C5274" w:rsidRDefault="003C5274" w:rsidP="003C5274">
      <w:pPr>
        <w:tabs>
          <w:tab w:val="left" w:pos="2295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C5274" w:rsidRDefault="003C5274" w:rsidP="003C5274">
      <w:pPr>
        <w:tabs>
          <w:tab w:val="left" w:pos="2295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C5274" w:rsidRDefault="003C5274" w:rsidP="003C5274">
      <w:pPr>
        <w:tabs>
          <w:tab w:val="left" w:pos="2295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C5274" w:rsidRDefault="003C5274" w:rsidP="003C5274">
      <w:pPr>
        <w:tabs>
          <w:tab w:val="left" w:pos="2295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C5274" w:rsidRDefault="003C5274" w:rsidP="003C5274">
      <w:pPr>
        <w:tabs>
          <w:tab w:val="left" w:pos="2295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C5274" w:rsidRDefault="003C5274" w:rsidP="003C5274">
      <w:pPr>
        <w:tabs>
          <w:tab w:val="left" w:pos="2295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C5274" w:rsidRDefault="003C5274" w:rsidP="003C5274">
      <w:pPr>
        <w:tabs>
          <w:tab w:val="left" w:pos="2295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C5274" w:rsidRPr="00CB63B5" w:rsidRDefault="003C5274" w:rsidP="003C5274">
      <w:pPr>
        <w:tabs>
          <w:tab w:val="left" w:pos="2295"/>
        </w:tabs>
        <w:spacing w:after="0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CB63B5">
        <w:rPr>
          <w:rFonts w:ascii="Times New Roman" w:hAnsi="Times New Roman" w:cs="Times New Roman"/>
          <w:sz w:val="28"/>
          <w:szCs w:val="28"/>
        </w:rPr>
        <w:t xml:space="preserve">Факультет </w:t>
      </w:r>
      <w:r w:rsidRPr="00CB63B5">
        <w:rPr>
          <w:rFonts w:ascii="Times New Roman" w:hAnsi="Times New Roman" w:cs="Times New Roman"/>
          <w:sz w:val="28"/>
          <w:szCs w:val="28"/>
          <w:u w:val="single"/>
        </w:rPr>
        <w:t xml:space="preserve">Эксплуатация железных дорог </w:t>
      </w:r>
    </w:p>
    <w:p w:rsidR="003C5274" w:rsidRPr="00CB63B5" w:rsidRDefault="003C5274" w:rsidP="003C5274">
      <w:pPr>
        <w:tabs>
          <w:tab w:val="left" w:pos="2295"/>
        </w:tabs>
        <w:spacing w:after="0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CB63B5">
        <w:rPr>
          <w:rFonts w:ascii="Times New Roman" w:hAnsi="Times New Roman" w:cs="Times New Roman"/>
          <w:sz w:val="28"/>
          <w:szCs w:val="28"/>
        </w:rPr>
        <w:t xml:space="preserve">Кафедра </w:t>
      </w:r>
      <w:r w:rsidR="00C30A91" w:rsidRPr="00C30A91">
        <w:rPr>
          <w:rFonts w:ascii="Times New Roman" w:hAnsi="Times New Roman" w:cs="Times New Roman"/>
          <w:sz w:val="28"/>
          <w:szCs w:val="28"/>
          <w:u w:val="single"/>
        </w:rPr>
        <w:t>Технологии грузовой и коммерческой работой, станции и узлы</w:t>
      </w:r>
    </w:p>
    <w:p w:rsidR="003C5274" w:rsidRPr="00CB63B5" w:rsidRDefault="003C5274" w:rsidP="003C5274">
      <w:pPr>
        <w:tabs>
          <w:tab w:val="left" w:pos="2295"/>
        </w:tabs>
        <w:jc w:val="center"/>
        <w:rPr>
          <w:sz w:val="28"/>
          <w:szCs w:val="28"/>
        </w:rPr>
      </w:pPr>
    </w:p>
    <w:p w:rsidR="003C5274" w:rsidRPr="00CB63B5" w:rsidRDefault="00C30A91" w:rsidP="003C5274">
      <w:pPr>
        <w:spacing w:after="0"/>
        <w:ind w:left="102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Интерактив</w:t>
      </w:r>
      <w:proofErr w:type="spellEnd"/>
    </w:p>
    <w:p w:rsidR="003C5274" w:rsidRPr="00CB63B5" w:rsidRDefault="003C5274" w:rsidP="003C5274">
      <w:pPr>
        <w:spacing w:after="0"/>
        <w:ind w:left="10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C5274" w:rsidRPr="00CB63B5" w:rsidRDefault="003C5274" w:rsidP="008A2124">
      <w:pPr>
        <w:spacing w:after="0"/>
        <w:ind w:left="102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CB63B5">
        <w:rPr>
          <w:rFonts w:ascii="Times New Roman" w:hAnsi="Times New Roman" w:cs="Times New Roman"/>
          <w:sz w:val="28"/>
          <w:szCs w:val="28"/>
        </w:rPr>
        <w:t>по дисциплине</w:t>
      </w:r>
      <w:r w:rsidR="00DB68C1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24366E">
        <w:rPr>
          <w:rFonts w:ascii="Times New Roman" w:hAnsi="Times New Roman" w:cs="Times New Roman"/>
          <w:sz w:val="28"/>
          <w:szCs w:val="28"/>
          <w:u w:val="single"/>
        </w:rPr>
        <w:t>Транспортное</w:t>
      </w:r>
      <w:r w:rsidR="00FB0119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24366E">
        <w:rPr>
          <w:rFonts w:ascii="Times New Roman" w:hAnsi="Times New Roman" w:cs="Times New Roman"/>
          <w:sz w:val="28"/>
          <w:szCs w:val="28"/>
          <w:u w:val="single"/>
        </w:rPr>
        <w:t>право</w:t>
      </w:r>
    </w:p>
    <w:p w:rsidR="002D4FD0" w:rsidRPr="00CB63B5" w:rsidRDefault="00DB68C1" w:rsidP="002D4FD0">
      <w:pPr>
        <w:spacing w:after="0"/>
        <w:ind w:left="102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              </w:t>
      </w:r>
      <w:r w:rsidR="002D4FD0" w:rsidRPr="00CB63B5">
        <w:rPr>
          <w:rFonts w:ascii="Times New Roman" w:hAnsi="Times New Roman" w:cs="Times New Roman"/>
          <w:sz w:val="28"/>
          <w:szCs w:val="28"/>
          <w:vertAlign w:val="superscript"/>
        </w:rPr>
        <w:t>(наименование дисциплины)</w:t>
      </w:r>
    </w:p>
    <w:p w:rsidR="008A2124" w:rsidRDefault="008A212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C30A91" w:rsidRDefault="00687152" w:rsidP="008A2124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B63B5">
        <w:rPr>
          <w:rFonts w:ascii="Times New Roman" w:hAnsi="Times New Roman" w:cs="Times New Roman"/>
          <w:sz w:val="28"/>
          <w:szCs w:val="28"/>
        </w:rPr>
        <w:lastRenderedPageBreak/>
        <w:t>1.</w:t>
      </w:r>
      <w:r w:rsidR="00415A5F" w:rsidRPr="00CB63B5">
        <w:rPr>
          <w:rFonts w:ascii="Times New Roman" w:hAnsi="Times New Roman" w:cs="Times New Roman"/>
          <w:sz w:val="28"/>
          <w:szCs w:val="28"/>
        </w:rPr>
        <w:t xml:space="preserve"> Дидактические цели </w:t>
      </w:r>
      <w:r w:rsidR="00C30A91">
        <w:rPr>
          <w:rFonts w:ascii="Times New Roman" w:hAnsi="Times New Roman" w:cs="Times New Roman"/>
          <w:sz w:val="28"/>
          <w:szCs w:val="28"/>
        </w:rPr>
        <w:t>интерактивного обучения (собеседования)</w:t>
      </w:r>
      <w:r w:rsidR="002D4FD0" w:rsidRPr="00CB63B5">
        <w:rPr>
          <w:rFonts w:ascii="Times New Roman" w:hAnsi="Times New Roman" w:cs="Times New Roman"/>
          <w:sz w:val="28"/>
          <w:szCs w:val="28"/>
        </w:rPr>
        <w:t xml:space="preserve"> - приобретение </w:t>
      </w:r>
      <w:r w:rsidR="00C30A91">
        <w:rPr>
          <w:rFonts w:ascii="Times New Roman" w:hAnsi="Times New Roman" w:cs="Times New Roman"/>
          <w:sz w:val="28"/>
          <w:szCs w:val="28"/>
        </w:rPr>
        <w:t>закрепление знаний и навыков по основным темам дисциплины</w:t>
      </w:r>
      <w:r w:rsidR="008A2124">
        <w:rPr>
          <w:rFonts w:ascii="Times New Roman" w:hAnsi="Times New Roman" w:cs="Times New Roman"/>
          <w:sz w:val="28"/>
          <w:szCs w:val="28"/>
        </w:rPr>
        <w:t>.</w:t>
      </w:r>
    </w:p>
    <w:p w:rsidR="0024366E" w:rsidRPr="0024366E" w:rsidRDefault="0024366E" w:rsidP="0024366E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4366E">
        <w:rPr>
          <w:rFonts w:ascii="Times New Roman" w:hAnsi="Times New Roman" w:cs="Times New Roman"/>
          <w:sz w:val="28"/>
          <w:szCs w:val="28"/>
        </w:rPr>
        <w:t xml:space="preserve">1. Понятие, предмет и метод транспортного права. </w:t>
      </w:r>
    </w:p>
    <w:p w:rsidR="0024366E" w:rsidRPr="0024366E" w:rsidRDefault="0024366E" w:rsidP="0024366E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4366E">
        <w:rPr>
          <w:rFonts w:ascii="Times New Roman" w:hAnsi="Times New Roman" w:cs="Times New Roman"/>
          <w:sz w:val="28"/>
          <w:szCs w:val="28"/>
        </w:rPr>
        <w:t>2. Источники транспортного права. Транспортное законодательство.</w:t>
      </w:r>
    </w:p>
    <w:p w:rsidR="0024366E" w:rsidRPr="0024366E" w:rsidRDefault="0024366E" w:rsidP="0024366E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4366E">
        <w:rPr>
          <w:rFonts w:ascii="Times New Roman" w:hAnsi="Times New Roman" w:cs="Times New Roman"/>
          <w:sz w:val="28"/>
          <w:szCs w:val="28"/>
        </w:rPr>
        <w:t>3. Субъекты транспортного права: понятие участников транспортной деятельности; виды субъектов транспортного права.</w:t>
      </w:r>
    </w:p>
    <w:p w:rsidR="0024366E" w:rsidRPr="0024366E" w:rsidRDefault="0024366E" w:rsidP="0024366E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4366E">
        <w:rPr>
          <w:rFonts w:ascii="Times New Roman" w:hAnsi="Times New Roman" w:cs="Times New Roman"/>
          <w:sz w:val="28"/>
          <w:szCs w:val="28"/>
        </w:rPr>
        <w:t>4. Транспортная инфраструктура: понятие и объекты транспортной инфраструктуры на каждом виде транспорта.</w:t>
      </w:r>
    </w:p>
    <w:p w:rsidR="0024366E" w:rsidRPr="0024366E" w:rsidRDefault="0024366E" w:rsidP="0024366E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4366E">
        <w:rPr>
          <w:rFonts w:ascii="Times New Roman" w:hAnsi="Times New Roman" w:cs="Times New Roman"/>
          <w:sz w:val="28"/>
          <w:szCs w:val="28"/>
        </w:rPr>
        <w:t>5. Транспортные договора: понятие, система.</w:t>
      </w:r>
    </w:p>
    <w:p w:rsidR="0024366E" w:rsidRPr="0024366E" w:rsidRDefault="0024366E" w:rsidP="0024366E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4366E">
        <w:rPr>
          <w:rFonts w:ascii="Times New Roman" w:hAnsi="Times New Roman" w:cs="Times New Roman"/>
          <w:sz w:val="28"/>
          <w:szCs w:val="28"/>
        </w:rPr>
        <w:t>6. Виды транспорта. Виды сообщений для каждого вида транспорта.</w:t>
      </w:r>
    </w:p>
    <w:p w:rsidR="0024366E" w:rsidRPr="0024366E" w:rsidRDefault="0024366E" w:rsidP="0024366E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4366E">
        <w:rPr>
          <w:rFonts w:ascii="Times New Roman" w:hAnsi="Times New Roman" w:cs="Times New Roman"/>
          <w:sz w:val="28"/>
          <w:szCs w:val="28"/>
        </w:rPr>
        <w:t>7. Органы управления транспортной деятельностью: особенности системы управления на железнодорожном транспорте.</w:t>
      </w:r>
    </w:p>
    <w:p w:rsidR="0024366E" w:rsidRPr="0024366E" w:rsidRDefault="0024366E" w:rsidP="0024366E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4366E">
        <w:rPr>
          <w:rFonts w:ascii="Times New Roman" w:hAnsi="Times New Roman" w:cs="Times New Roman"/>
          <w:sz w:val="28"/>
          <w:szCs w:val="28"/>
        </w:rPr>
        <w:t>8. Государственное регулирование транспортной деятельности: понятие, виды.</w:t>
      </w:r>
    </w:p>
    <w:p w:rsidR="0024366E" w:rsidRDefault="0024366E" w:rsidP="0024366E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4366E">
        <w:rPr>
          <w:rFonts w:ascii="Times New Roman" w:hAnsi="Times New Roman" w:cs="Times New Roman"/>
          <w:sz w:val="28"/>
          <w:szCs w:val="28"/>
        </w:rPr>
        <w:t>9. Порядок лицензирования транспортной деятельности.</w:t>
      </w:r>
    </w:p>
    <w:p w:rsidR="0024366E" w:rsidRDefault="0024366E" w:rsidP="0024366E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FB0119" w:rsidRPr="00CB63B5" w:rsidRDefault="00FB0119" w:rsidP="0024366E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CB63B5">
        <w:rPr>
          <w:rFonts w:ascii="Times New Roman" w:hAnsi="Times New Roman" w:cs="Times New Roman"/>
          <w:sz w:val="28"/>
          <w:szCs w:val="28"/>
        </w:rPr>
        <w:t xml:space="preserve">. Критерии оценки: </w:t>
      </w:r>
    </w:p>
    <w:p w:rsidR="00FB0119" w:rsidRPr="00CB63B5" w:rsidRDefault="00FB0119" w:rsidP="00FB0119">
      <w:pPr>
        <w:spacing w:after="0" w:line="360" w:lineRule="auto"/>
        <w:ind w:left="15" w:right="17" w:firstLine="510"/>
        <w:jc w:val="both"/>
        <w:rPr>
          <w:rFonts w:ascii="Times New Roman" w:hAnsi="Times New Roman"/>
          <w:sz w:val="28"/>
          <w:szCs w:val="28"/>
        </w:rPr>
      </w:pPr>
      <w:r w:rsidRPr="00CB63B5">
        <w:rPr>
          <w:rFonts w:ascii="Times New Roman" w:hAnsi="Times New Roman"/>
          <w:b/>
          <w:sz w:val="28"/>
          <w:szCs w:val="28"/>
        </w:rPr>
        <w:t>«Отлично»</w:t>
      </w:r>
      <w:r w:rsidRPr="00CB63B5">
        <w:rPr>
          <w:rFonts w:ascii="Times New Roman" w:hAnsi="Times New Roman"/>
          <w:sz w:val="28"/>
          <w:szCs w:val="28"/>
        </w:rPr>
        <w:t xml:space="preserve"> (5 баллов) – </w:t>
      </w:r>
      <w:proofErr w:type="gramStart"/>
      <w:r w:rsidRPr="00CB63B5">
        <w:rPr>
          <w:rFonts w:ascii="Times New Roman" w:hAnsi="Times New Roman"/>
          <w:sz w:val="28"/>
          <w:szCs w:val="28"/>
        </w:rPr>
        <w:t>обучающийся</w:t>
      </w:r>
      <w:proofErr w:type="gramEnd"/>
      <w:r w:rsidRPr="00CB63B5">
        <w:rPr>
          <w:rFonts w:ascii="Times New Roman" w:hAnsi="Times New Roman"/>
          <w:sz w:val="28"/>
          <w:szCs w:val="28"/>
        </w:rPr>
        <w:t xml:space="preserve"> рассматривает ситуацию на основе целостного подхода и причинно-следственных связей. Эффективно распознает ключевые проблемы и определяет возможные причины их возникновения.</w:t>
      </w:r>
    </w:p>
    <w:p w:rsidR="00FB0119" w:rsidRPr="00CB63B5" w:rsidRDefault="00FB0119" w:rsidP="00FB0119">
      <w:pPr>
        <w:spacing w:after="0" w:line="360" w:lineRule="auto"/>
        <w:ind w:left="15" w:right="17" w:firstLine="510"/>
        <w:jc w:val="both"/>
        <w:rPr>
          <w:rFonts w:ascii="Times New Roman" w:hAnsi="Times New Roman"/>
          <w:sz w:val="28"/>
          <w:szCs w:val="28"/>
        </w:rPr>
      </w:pPr>
      <w:r w:rsidRPr="00CB63B5">
        <w:rPr>
          <w:rFonts w:ascii="Times New Roman" w:hAnsi="Times New Roman"/>
          <w:b/>
          <w:sz w:val="28"/>
          <w:szCs w:val="28"/>
        </w:rPr>
        <w:t xml:space="preserve">«Хорошо» </w:t>
      </w:r>
      <w:r w:rsidRPr="00CB63B5">
        <w:rPr>
          <w:rFonts w:ascii="Times New Roman" w:hAnsi="Times New Roman"/>
          <w:sz w:val="28"/>
          <w:szCs w:val="28"/>
        </w:rPr>
        <w:t xml:space="preserve">(4 балла) </w:t>
      </w:r>
      <w:proofErr w:type="gramStart"/>
      <w:r w:rsidRPr="00CB63B5">
        <w:rPr>
          <w:rFonts w:ascii="Times New Roman" w:hAnsi="Times New Roman"/>
          <w:sz w:val="28"/>
          <w:szCs w:val="28"/>
        </w:rPr>
        <w:t>–о</w:t>
      </w:r>
      <w:proofErr w:type="gramEnd"/>
      <w:r w:rsidRPr="00CB63B5">
        <w:rPr>
          <w:rFonts w:ascii="Times New Roman" w:hAnsi="Times New Roman"/>
          <w:sz w:val="28"/>
          <w:szCs w:val="28"/>
        </w:rPr>
        <w:t xml:space="preserve">бучающийся демонстрирует высокую потребность в достижении успеха. Определяет главную цель и подцели, но не умеет расставлять приоритеты. </w:t>
      </w:r>
    </w:p>
    <w:p w:rsidR="00FB0119" w:rsidRPr="00CB63B5" w:rsidRDefault="00FB0119" w:rsidP="00FB0119">
      <w:pPr>
        <w:spacing w:after="0" w:line="360" w:lineRule="auto"/>
        <w:ind w:left="15" w:right="17" w:firstLine="510"/>
        <w:jc w:val="both"/>
        <w:rPr>
          <w:rFonts w:ascii="Times New Roman" w:hAnsi="Times New Roman"/>
          <w:sz w:val="28"/>
          <w:szCs w:val="28"/>
        </w:rPr>
      </w:pPr>
      <w:r w:rsidRPr="00CB63B5">
        <w:rPr>
          <w:rFonts w:ascii="Times New Roman" w:hAnsi="Times New Roman"/>
          <w:b/>
          <w:sz w:val="28"/>
          <w:szCs w:val="28"/>
        </w:rPr>
        <w:t xml:space="preserve">«Удовлетворительно» </w:t>
      </w:r>
      <w:r w:rsidRPr="00CB63B5">
        <w:rPr>
          <w:rFonts w:ascii="Times New Roman" w:hAnsi="Times New Roman"/>
          <w:sz w:val="28"/>
          <w:szCs w:val="28"/>
        </w:rPr>
        <w:t xml:space="preserve">(3 балла) – </w:t>
      </w:r>
      <w:proofErr w:type="gramStart"/>
      <w:r w:rsidRPr="00CB63B5">
        <w:rPr>
          <w:rFonts w:ascii="Times New Roman" w:hAnsi="Times New Roman"/>
          <w:sz w:val="28"/>
          <w:szCs w:val="28"/>
        </w:rPr>
        <w:t>обучающийся</w:t>
      </w:r>
      <w:proofErr w:type="gramEnd"/>
      <w:r w:rsidRPr="00CB63B5">
        <w:rPr>
          <w:rFonts w:ascii="Times New Roman" w:hAnsi="Times New Roman"/>
          <w:sz w:val="28"/>
          <w:szCs w:val="28"/>
        </w:rPr>
        <w:t xml:space="preserve"> находит связи между данными, но не способен обобщать разнородную информацию и на её основе предлагать решения поставленных задач.</w:t>
      </w:r>
    </w:p>
    <w:p w:rsidR="00FB0119" w:rsidRPr="00CB63B5" w:rsidRDefault="00FB0119" w:rsidP="00FB0119">
      <w:pPr>
        <w:spacing w:after="0" w:line="360" w:lineRule="auto"/>
        <w:ind w:left="15" w:right="17" w:firstLine="510"/>
        <w:jc w:val="both"/>
        <w:rPr>
          <w:rFonts w:ascii="Times New Roman" w:hAnsi="Times New Roman"/>
          <w:sz w:val="28"/>
          <w:szCs w:val="28"/>
        </w:rPr>
      </w:pPr>
      <w:r w:rsidRPr="00CB63B5">
        <w:rPr>
          <w:rFonts w:ascii="Times New Roman" w:hAnsi="Times New Roman"/>
          <w:b/>
          <w:sz w:val="28"/>
          <w:szCs w:val="28"/>
        </w:rPr>
        <w:t>«Неудовлетворительно»</w:t>
      </w:r>
      <w:r w:rsidRPr="00CB63B5">
        <w:rPr>
          <w:rFonts w:ascii="Times New Roman" w:hAnsi="Times New Roman"/>
          <w:sz w:val="28"/>
          <w:szCs w:val="28"/>
        </w:rPr>
        <w:t xml:space="preserve"> (0 баллов) – обучающийся не может установить для себя и других направление и порядок действий, необходимые для достижения цели.</w:t>
      </w:r>
    </w:p>
    <w:p w:rsidR="00FB0119" w:rsidRPr="008A2124" w:rsidRDefault="00FB0119" w:rsidP="00FB0119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A2124">
        <w:rPr>
          <w:rFonts w:ascii="Times New Roman" w:hAnsi="Times New Roman" w:cs="Times New Roman"/>
          <w:sz w:val="28"/>
          <w:szCs w:val="28"/>
        </w:rPr>
        <w:t xml:space="preserve">«Зачтено»» - обучающийся показывает  знание основных разделов программы изучаемого курса: его базовых понятий и фундаментальных проблем; </w:t>
      </w:r>
      <w:r w:rsidRPr="008A2124">
        <w:rPr>
          <w:rFonts w:ascii="Times New Roman" w:hAnsi="Times New Roman" w:cs="Times New Roman"/>
          <w:sz w:val="28"/>
          <w:szCs w:val="28"/>
        </w:rPr>
        <w:lastRenderedPageBreak/>
        <w:t>приобрел необходимые умения и навыки, освоил вопросы практического применения полученных знаний, не допустил фактических ошибок при ответе, активно участвует в практических занятиях.</w:t>
      </w:r>
    </w:p>
    <w:p w:rsidR="00FB0119" w:rsidRDefault="00FB0119" w:rsidP="00FB0119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2124">
        <w:rPr>
          <w:rFonts w:ascii="Times New Roman" w:hAnsi="Times New Roman" w:cs="Times New Roman"/>
          <w:sz w:val="28"/>
          <w:szCs w:val="28"/>
        </w:rPr>
        <w:t xml:space="preserve">«Не зачтено»» - выставляется в том случае, когда обучающийся демонстрирует фрагментарные знания основных разделов программы изучаемого курса: его базовых понятий и фундаментальных проблем. </w:t>
      </w:r>
      <w:proofErr w:type="gramStart"/>
      <w:r w:rsidRPr="008A2124">
        <w:rPr>
          <w:rFonts w:ascii="Times New Roman" w:hAnsi="Times New Roman" w:cs="Times New Roman"/>
          <w:sz w:val="28"/>
          <w:szCs w:val="28"/>
        </w:rPr>
        <w:t>Обучающийся</w:t>
      </w:r>
      <w:proofErr w:type="gramEnd"/>
      <w:r w:rsidRPr="008A2124">
        <w:rPr>
          <w:rFonts w:ascii="Times New Roman" w:hAnsi="Times New Roman" w:cs="Times New Roman"/>
          <w:sz w:val="28"/>
          <w:szCs w:val="28"/>
        </w:rPr>
        <w:t xml:space="preserve"> не активно ведет себя в обсуждении и решении задач, показывает отсутствие необходимых умений и навыков, допускает грубые ошибки и незнание терминологии, не может отвечать на дополнительные вопросы, знание которых необходимо для получения положительной оценки.</w:t>
      </w:r>
    </w:p>
    <w:p w:rsidR="00FB0119" w:rsidRPr="008A2124" w:rsidRDefault="00FB0119" w:rsidP="00FB0119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2124">
        <w:rPr>
          <w:rFonts w:ascii="Times New Roman" w:hAnsi="Times New Roman" w:cs="Times New Roman"/>
          <w:sz w:val="28"/>
          <w:szCs w:val="28"/>
        </w:rPr>
        <w:t>Оценка «зачтено» соответствует критериям оценок от «отлично» до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A2124">
        <w:rPr>
          <w:rFonts w:ascii="Times New Roman" w:hAnsi="Times New Roman" w:cs="Times New Roman"/>
          <w:sz w:val="28"/>
          <w:szCs w:val="28"/>
        </w:rPr>
        <w:t>«удовлетворительно».</w:t>
      </w:r>
    </w:p>
    <w:p w:rsidR="00FB0119" w:rsidRPr="008A2124" w:rsidRDefault="00FB0119" w:rsidP="00FB0119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2124">
        <w:rPr>
          <w:rFonts w:ascii="Times New Roman" w:hAnsi="Times New Roman" w:cs="Times New Roman"/>
          <w:sz w:val="28"/>
          <w:szCs w:val="28"/>
        </w:rPr>
        <w:t>Оценка «не зачтено» соответствует критерию оценки «неудовлетворительно».</w:t>
      </w:r>
    </w:p>
    <w:p w:rsidR="008A2124" w:rsidRPr="00CB63B5" w:rsidRDefault="008A2124" w:rsidP="008A212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37195" w:rsidRPr="00CB63B5" w:rsidRDefault="00D37195" w:rsidP="00D37195">
      <w:pPr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 w:rsidRPr="00CB63B5">
        <w:rPr>
          <w:rFonts w:ascii="Times New Roman" w:hAnsi="Times New Roman" w:cs="Times New Roman"/>
          <w:sz w:val="28"/>
          <w:szCs w:val="28"/>
        </w:rPr>
        <w:t>Составитель___________________________</w:t>
      </w:r>
      <w:r w:rsidR="008A2124">
        <w:rPr>
          <w:rFonts w:ascii="Times New Roman" w:hAnsi="Times New Roman" w:cs="Times New Roman"/>
          <w:sz w:val="28"/>
          <w:szCs w:val="28"/>
        </w:rPr>
        <w:t>Калушин</w:t>
      </w:r>
      <w:proofErr w:type="spellEnd"/>
      <w:r w:rsidR="008A2124">
        <w:rPr>
          <w:rFonts w:ascii="Times New Roman" w:hAnsi="Times New Roman" w:cs="Times New Roman"/>
          <w:sz w:val="28"/>
          <w:szCs w:val="28"/>
        </w:rPr>
        <w:t xml:space="preserve"> А.А</w:t>
      </w:r>
      <w:r w:rsidRPr="00CB63B5">
        <w:rPr>
          <w:rFonts w:ascii="Times New Roman" w:hAnsi="Times New Roman" w:cs="Times New Roman"/>
          <w:sz w:val="28"/>
          <w:szCs w:val="28"/>
        </w:rPr>
        <w:t>.</w:t>
      </w:r>
    </w:p>
    <w:p w:rsidR="00D37195" w:rsidRPr="00CB63B5" w:rsidRDefault="00D37195" w:rsidP="00D37195">
      <w:pPr>
        <w:jc w:val="right"/>
        <w:rPr>
          <w:rFonts w:ascii="Times New Roman" w:hAnsi="Times New Roman" w:cs="Times New Roman"/>
          <w:sz w:val="28"/>
          <w:szCs w:val="28"/>
        </w:rPr>
      </w:pPr>
      <w:r w:rsidRPr="00CB63B5">
        <w:rPr>
          <w:rFonts w:ascii="Times New Roman" w:hAnsi="Times New Roman" w:cs="Times New Roman"/>
          <w:sz w:val="28"/>
          <w:szCs w:val="28"/>
        </w:rPr>
        <w:t>"___"__________________20</w:t>
      </w:r>
      <w:r w:rsidR="00DB68C1">
        <w:rPr>
          <w:rFonts w:ascii="Times New Roman" w:hAnsi="Times New Roman" w:cs="Times New Roman"/>
          <w:sz w:val="28"/>
          <w:szCs w:val="28"/>
        </w:rPr>
        <w:t xml:space="preserve"> </w:t>
      </w:r>
      <w:r w:rsidRPr="00CB63B5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0A7F46" w:rsidRPr="00CB63B5" w:rsidRDefault="000A7F46">
      <w:pPr>
        <w:rPr>
          <w:rFonts w:ascii="Times New Roman" w:hAnsi="Times New Roman" w:cs="Times New Roman"/>
          <w:sz w:val="28"/>
          <w:szCs w:val="28"/>
        </w:rPr>
      </w:pPr>
    </w:p>
    <w:sectPr w:rsidR="000A7F46" w:rsidRPr="00CB63B5" w:rsidSect="00D74685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4056" w:rsidRPr="00E91A24" w:rsidRDefault="00AA4056" w:rsidP="00E91A24">
      <w:pPr>
        <w:pStyle w:val="Default"/>
        <w:rPr>
          <w:rFonts w:asciiTheme="minorHAnsi" w:hAnsiTheme="minorHAnsi" w:cstheme="minorBidi"/>
          <w:color w:val="auto"/>
          <w:sz w:val="22"/>
          <w:szCs w:val="22"/>
        </w:rPr>
      </w:pPr>
      <w:r>
        <w:separator/>
      </w:r>
    </w:p>
  </w:endnote>
  <w:endnote w:type="continuationSeparator" w:id="0">
    <w:p w:rsidR="00AA4056" w:rsidRPr="00E91A24" w:rsidRDefault="00AA4056" w:rsidP="00E91A24">
      <w:pPr>
        <w:pStyle w:val="Default"/>
        <w:rPr>
          <w:rFonts w:asciiTheme="minorHAnsi" w:hAnsiTheme="minorHAnsi" w:cstheme="minorBidi"/>
          <w:color w:val="auto"/>
          <w:sz w:val="22"/>
          <w:szCs w:val="22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PSMT">
    <w:altName w:val="Arial Unicode MS"/>
    <w:panose1 w:val="00000000000000000000"/>
    <w:charset w:val="80"/>
    <w:family w:val="auto"/>
    <w:notTrueType/>
    <w:pitch w:val="default"/>
    <w:sig w:usb0="00000203" w:usb1="08070000" w:usb2="00000010" w:usb3="00000000" w:csb0="00020005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4056" w:rsidRPr="00E91A24" w:rsidRDefault="00AA4056" w:rsidP="00E91A24">
      <w:pPr>
        <w:pStyle w:val="Default"/>
        <w:rPr>
          <w:rFonts w:asciiTheme="minorHAnsi" w:hAnsiTheme="minorHAnsi" w:cstheme="minorBidi"/>
          <w:color w:val="auto"/>
          <w:sz w:val="22"/>
          <w:szCs w:val="22"/>
        </w:rPr>
      </w:pPr>
      <w:r>
        <w:separator/>
      </w:r>
    </w:p>
  </w:footnote>
  <w:footnote w:type="continuationSeparator" w:id="0">
    <w:p w:rsidR="00AA4056" w:rsidRPr="00E91A24" w:rsidRDefault="00AA4056" w:rsidP="00E91A24">
      <w:pPr>
        <w:pStyle w:val="Default"/>
        <w:rPr>
          <w:rFonts w:asciiTheme="minorHAnsi" w:hAnsiTheme="minorHAnsi" w:cstheme="minorBidi"/>
          <w:color w:val="auto"/>
          <w:sz w:val="22"/>
          <w:szCs w:val="22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2B6D75"/>
    <w:multiLevelType w:val="hybridMultilevel"/>
    <w:tmpl w:val="D58622A6"/>
    <w:lvl w:ilvl="0" w:tplc="A84C1F0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4CB0988"/>
    <w:multiLevelType w:val="hybridMultilevel"/>
    <w:tmpl w:val="8CAE5BC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10D1"/>
    <w:rsid w:val="00016FF9"/>
    <w:rsid w:val="00046C93"/>
    <w:rsid w:val="00063882"/>
    <w:rsid w:val="00081D4F"/>
    <w:rsid w:val="0009606E"/>
    <w:rsid w:val="000A3756"/>
    <w:rsid w:val="000A7F46"/>
    <w:rsid w:val="000C4EFD"/>
    <w:rsid w:val="000F6D37"/>
    <w:rsid w:val="000F7583"/>
    <w:rsid w:val="0010230F"/>
    <w:rsid w:val="001029A4"/>
    <w:rsid w:val="001111B8"/>
    <w:rsid w:val="00117631"/>
    <w:rsid w:val="00137877"/>
    <w:rsid w:val="00153B3A"/>
    <w:rsid w:val="00157F6F"/>
    <w:rsid w:val="001763C1"/>
    <w:rsid w:val="00196B9A"/>
    <w:rsid w:val="001C46BE"/>
    <w:rsid w:val="001D453A"/>
    <w:rsid w:val="001E5660"/>
    <w:rsid w:val="001F6143"/>
    <w:rsid w:val="0021578F"/>
    <w:rsid w:val="00221959"/>
    <w:rsid w:val="00222EF6"/>
    <w:rsid w:val="002274AE"/>
    <w:rsid w:val="00241DF0"/>
    <w:rsid w:val="0024366E"/>
    <w:rsid w:val="0029411E"/>
    <w:rsid w:val="002B2355"/>
    <w:rsid w:val="002C0C04"/>
    <w:rsid w:val="002D2065"/>
    <w:rsid w:val="002D3981"/>
    <w:rsid w:val="002D4FD0"/>
    <w:rsid w:val="00321459"/>
    <w:rsid w:val="003446A8"/>
    <w:rsid w:val="003505E1"/>
    <w:rsid w:val="003569CF"/>
    <w:rsid w:val="00360FEC"/>
    <w:rsid w:val="00365FCC"/>
    <w:rsid w:val="00383542"/>
    <w:rsid w:val="0038621F"/>
    <w:rsid w:val="003923F7"/>
    <w:rsid w:val="00395435"/>
    <w:rsid w:val="003A1A75"/>
    <w:rsid w:val="003A3EC6"/>
    <w:rsid w:val="003C4ED6"/>
    <w:rsid w:val="003C5274"/>
    <w:rsid w:val="003D34B4"/>
    <w:rsid w:val="00403D07"/>
    <w:rsid w:val="0041132A"/>
    <w:rsid w:val="00415A5F"/>
    <w:rsid w:val="004224F0"/>
    <w:rsid w:val="0042615C"/>
    <w:rsid w:val="0043260C"/>
    <w:rsid w:val="00452418"/>
    <w:rsid w:val="004618E0"/>
    <w:rsid w:val="00475E30"/>
    <w:rsid w:val="00484B5B"/>
    <w:rsid w:val="004C438E"/>
    <w:rsid w:val="004D2B4B"/>
    <w:rsid w:val="00501016"/>
    <w:rsid w:val="00530B30"/>
    <w:rsid w:val="005413D5"/>
    <w:rsid w:val="0054235F"/>
    <w:rsid w:val="00546A4F"/>
    <w:rsid w:val="005476CB"/>
    <w:rsid w:val="00561926"/>
    <w:rsid w:val="005620BE"/>
    <w:rsid w:val="00565574"/>
    <w:rsid w:val="00595A18"/>
    <w:rsid w:val="005B3A6B"/>
    <w:rsid w:val="005C6071"/>
    <w:rsid w:val="005C60A6"/>
    <w:rsid w:val="005D24C4"/>
    <w:rsid w:val="005D2965"/>
    <w:rsid w:val="005F3537"/>
    <w:rsid w:val="006346AB"/>
    <w:rsid w:val="00636E8A"/>
    <w:rsid w:val="0066415A"/>
    <w:rsid w:val="006651BE"/>
    <w:rsid w:val="006655B2"/>
    <w:rsid w:val="00677AB5"/>
    <w:rsid w:val="00683673"/>
    <w:rsid w:val="00687152"/>
    <w:rsid w:val="006939D8"/>
    <w:rsid w:val="006B0D6B"/>
    <w:rsid w:val="006B2248"/>
    <w:rsid w:val="006D1716"/>
    <w:rsid w:val="006D603D"/>
    <w:rsid w:val="006F7B51"/>
    <w:rsid w:val="007221B3"/>
    <w:rsid w:val="00727E70"/>
    <w:rsid w:val="007E0A1D"/>
    <w:rsid w:val="007E7A35"/>
    <w:rsid w:val="0085251C"/>
    <w:rsid w:val="0086191E"/>
    <w:rsid w:val="00884395"/>
    <w:rsid w:val="00886942"/>
    <w:rsid w:val="008A2124"/>
    <w:rsid w:val="008D0CD4"/>
    <w:rsid w:val="008F52C1"/>
    <w:rsid w:val="00904B1E"/>
    <w:rsid w:val="00907D12"/>
    <w:rsid w:val="009267DE"/>
    <w:rsid w:val="00970789"/>
    <w:rsid w:val="00990BEC"/>
    <w:rsid w:val="00991E31"/>
    <w:rsid w:val="009C0AEC"/>
    <w:rsid w:val="009D0AD0"/>
    <w:rsid w:val="009D69A1"/>
    <w:rsid w:val="009F3799"/>
    <w:rsid w:val="009F78F9"/>
    <w:rsid w:val="00A06A8D"/>
    <w:rsid w:val="00A110D1"/>
    <w:rsid w:val="00A30C76"/>
    <w:rsid w:val="00A3712D"/>
    <w:rsid w:val="00A55F57"/>
    <w:rsid w:val="00A66B9C"/>
    <w:rsid w:val="00A757CC"/>
    <w:rsid w:val="00A9537D"/>
    <w:rsid w:val="00AA4056"/>
    <w:rsid w:val="00AF50C8"/>
    <w:rsid w:val="00AF7F39"/>
    <w:rsid w:val="00B12D94"/>
    <w:rsid w:val="00B3390F"/>
    <w:rsid w:val="00B6534D"/>
    <w:rsid w:val="00B80066"/>
    <w:rsid w:val="00B83258"/>
    <w:rsid w:val="00B8495F"/>
    <w:rsid w:val="00B902E2"/>
    <w:rsid w:val="00BC6288"/>
    <w:rsid w:val="00BD1B4A"/>
    <w:rsid w:val="00BD7D88"/>
    <w:rsid w:val="00BF5C9C"/>
    <w:rsid w:val="00C020C7"/>
    <w:rsid w:val="00C2396C"/>
    <w:rsid w:val="00C30A91"/>
    <w:rsid w:val="00C32BC5"/>
    <w:rsid w:val="00C449A9"/>
    <w:rsid w:val="00C5410A"/>
    <w:rsid w:val="00C6339C"/>
    <w:rsid w:val="00C641F9"/>
    <w:rsid w:val="00C9633C"/>
    <w:rsid w:val="00CB17AD"/>
    <w:rsid w:val="00CB4433"/>
    <w:rsid w:val="00CB63B5"/>
    <w:rsid w:val="00CE0A00"/>
    <w:rsid w:val="00CE52C7"/>
    <w:rsid w:val="00D05536"/>
    <w:rsid w:val="00D14B19"/>
    <w:rsid w:val="00D32022"/>
    <w:rsid w:val="00D37195"/>
    <w:rsid w:val="00D50FE4"/>
    <w:rsid w:val="00D53E42"/>
    <w:rsid w:val="00D64C6C"/>
    <w:rsid w:val="00D66759"/>
    <w:rsid w:val="00D6697B"/>
    <w:rsid w:val="00D74685"/>
    <w:rsid w:val="00D7704E"/>
    <w:rsid w:val="00D83A18"/>
    <w:rsid w:val="00D946E7"/>
    <w:rsid w:val="00D9558F"/>
    <w:rsid w:val="00DA06E7"/>
    <w:rsid w:val="00DB233E"/>
    <w:rsid w:val="00DB243B"/>
    <w:rsid w:val="00DB426E"/>
    <w:rsid w:val="00DB628F"/>
    <w:rsid w:val="00DB68C1"/>
    <w:rsid w:val="00DC039C"/>
    <w:rsid w:val="00DD1F04"/>
    <w:rsid w:val="00DD3F53"/>
    <w:rsid w:val="00DE177E"/>
    <w:rsid w:val="00E04BE1"/>
    <w:rsid w:val="00E072ED"/>
    <w:rsid w:val="00E16242"/>
    <w:rsid w:val="00E33659"/>
    <w:rsid w:val="00E74C9A"/>
    <w:rsid w:val="00E91A24"/>
    <w:rsid w:val="00EC4F3C"/>
    <w:rsid w:val="00ED6645"/>
    <w:rsid w:val="00ED71AC"/>
    <w:rsid w:val="00ED724B"/>
    <w:rsid w:val="00EE0AB0"/>
    <w:rsid w:val="00EF4199"/>
    <w:rsid w:val="00F0163A"/>
    <w:rsid w:val="00F214EC"/>
    <w:rsid w:val="00F43E29"/>
    <w:rsid w:val="00F4708B"/>
    <w:rsid w:val="00F60D3F"/>
    <w:rsid w:val="00F7374D"/>
    <w:rsid w:val="00F77B98"/>
    <w:rsid w:val="00F83A6D"/>
    <w:rsid w:val="00FA68E6"/>
    <w:rsid w:val="00FB0119"/>
    <w:rsid w:val="00FB05C6"/>
    <w:rsid w:val="00FB0BE3"/>
    <w:rsid w:val="00FC406A"/>
    <w:rsid w:val="00FD31A3"/>
    <w:rsid w:val="00FE7A85"/>
    <w:rsid w:val="00FF4D3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6655B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8621F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1111B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87152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8621F"/>
    <w:pPr>
      <w:keepNext/>
      <w:keepLines/>
      <w:spacing w:before="200" w:after="0" w:line="240" w:lineRule="auto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A110D1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a3">
    <w:name w:val="Table Grid"/>
    <w:basedOn w:val="a1"/>
    <w:uiPriority w:val="59"/>
    <w:rsid w:val="00E072E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072ED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1111B8"/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ConsPlusNormal">
    <w:name w:val="ConsPlusNormal"/>
    <w:rsid w:val="001111B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character" w:customStyle="1" w:styleId="20">
    <w:name w:val="Заголовок 2 Знак"/>
    <w:basedOn w:val="a0"/>
    <w:link w:val="2"/>
    <w:uiPriority w:val="9"/>
    <w:semiHidden/>
    <w:rsid w:val="0038621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rsid w:val="0038621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paragraph" w:styleId="a5">
    <w:name w:val="Body Text Indent"/>
    <w:basedOn w:val="a"/>
    <w:link w:val="a6"/>
    <w:unhideWhenUsed/>
    <w:rsid w:val="0038621F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с отступом Знак"/>
    <w:basedOn w:val="a0"/>
    <w:link w:val="a5"/>
    <w:rsid w:val="0038621F"/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заголовок 1"/>
    <w:basedOn w:val="a"/>
    <w:next w:val="a"/>
    <w:rsid w:val="0038621F"/>
    <w:pPr>
      <w:keepNext/>
      <w:spacing w:after="0" w:line="240" w:lineRule="auto"/>
      <w:jc w:val="center"/>
    </w:pPr>
    <w:rPr>
      <w:rFonts w:ascii="TimesET" w:eastAsia="Calibri" w:hAnsi="TimesET" w:cs="Times New Roman"/>
      <w:sz w:val="24"/>
      <w:szCs w:val="20"/>
    </w:rPr>
  </w:style>
  <w:style w:type="paragraph" w:styleId="a7">
    <w:name w:val="Body Text"/>
    <w:basedOn w:val="a"/>
    <w:link w:val="a8"/>
    <w:uiPriority w:val="99"/>
    <w:semiHidden/>
    <w:unhideWhenUsed/>
    <w:rsid w:val="0038621F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38621F"/>
  </w:style>
  <w:style w:type="paragraph" w:styleId="a9">
    <w:name w:val="Title"/>
    <w:basedOn w:val="a"/>
    <w:link w:val="aa"/>
    <w:qFormat/>
    <w:rsid w:val="0038621F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6"/>
      <w:szCs w:val="20"/>
    </w:rPr>
  </w:style>
  <w:style w:type="character" w:customStyle="1" w:styleId="aa">
    <w:name w:val="Название Знак"/>
    <w:basedOn w:val="a0"/>
    <w:link w:val="a9"/>
    <w:rsid w:val="0038621F"/>
    <w:rPr>
      <w:rFonts w:ascii="Times New Roman" w:eastAsia="Times New Roman" w:hAnsi="Times New Roman" w:cs="Times New Roman"/>
      <w:b/>
      <w:sz w:val="36"/>
      <w:szCs w:val="20"/>
    </w:rPr>
  </w:style>
  <w:style w:type="paragraph" w:customStyle="1" w:styleId="ab">
    <w:name w:val="Знак Знак Знак Знак"/>
    <w:basedOn w:val="a"/>
    <w:rsid w:val="0038621F"/>
    <w:pPr>
      <w:pageBreakBefore/>
      <w:spacing w:after="160" w:line="360" w:lineRule="auto"/>
    </w:pPr>
    <w:rPr>
      <w:rFonts w:ascii="Times New Roman" w:eastAsia="Times New Roman" w:hAnsi="Times New Roman" w:cs="Times New Roman"/>
      <w:sz w:val="28"/>
      <w:szCs w:val="20"/>
      <w:lang w:val="en-US" w:eastAsia="en-US"/>
    </w:rPr>
  </w:style>
  <w:style w:type="paragraph" w:styleId="ac">
    <w:name w:val="header"/>
    <w:basedOn w:val="a"/>
    <w:link w:val="ad"/>
    <w:uiPriority w:val="99"/>
    <w:semiHidden/>
    <w:unhideWhenUsed/>
    <w:rsid w:val="00E91A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E91A24"/>
  </w:style>
  <w:style w:type="paragraph" w:styleId="ae">
    <w:name w:val="footer"/>
    <w:basedOn w:val="a"/>
    <w:link w:val="af"/>
    <w:uiPriority w:val="99"/>
    <w:semiHidden/>
    <w:unhideWhenUsed/>
    <w:rsid w:val="00E91A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E91A24"/>
  </w:style>
  <w:style w:type="character" w:customStyle="1" w:styleId="40">
    <w:name w:val="Заголовок 4 Знак"/>
    <w:basedOn w:val="a0"/>
    <w:link w:val="4"/>
    <w:uiPriority w:val="9"/>
    <w:semiHidden/>
    <w:rsid w:val="0068715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f0">
    <w:name w:val="footnote text"/>
    <w:basedOn w:val="a"/>
    <w:link w:val="af1"/>
    <w:semiHidden/>
    <w:rsid w:val="006871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1">
    <w:name w:val="Текст сноски Знак"/>
    <w:basedOn w:val="a0"/>
    <w:link w:val="af0"/>
    <w:semiHidden/>
    <w:rsid w:val="00687152"/>
    <w:rPr>
      <w:rFonts w:ascii="Times New Roman" w:eastAsia="Times New Roman" w:hAnsi="Times New Roman" w:cs="Times New Roman"/>
      <w:sz w:val="20"/>
      <w:szCs w:val="20"/>
    </w:rPr>
  </w:style>
  <w:style w:type="character" w:styleId="af2">
    <w:name w:val="footnote reference"/>
    <w:semiHidden/>
    <w:rsid w:val="00687152"/>
    <w:rPr>
      <w:vertAlign w:val="superscript"/>
    </w:rPr>
  </w:style>
  <w:style w:type="paragraph" w:customStyle="1" w:styleId="12">
    <w:name w:val="Обычный1"/>
    <w:rsid w:val="00687152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character" w:styleId="af3">
    <w:name w:val="Hyperlink"/>
    <w:rsid w:val="00E04BE1"/>
    <w:rPr>
      <w:color w:val="0000FF"/>
      <w:u w:val="single"/>
    </w:rPr>
  </w:style>
  <w:style w:type="paragraph" w:styleId="af4">
    <w:name w:val="Normal (Web)"/>
    <w:basedOn w:val="a"/>
    <w:rsid w:val="00CB17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6655B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f5">
    <w:name w:val="Balloon Text"/>
    <w:basedOn w:val="a"/>
    <w:link w:val="af6"/>
    <w:uiPriority w:val="99"/>
    <w:semiHidden/>
    <w:unhideWhenUsed/>
    <w:rsid w:val="00B849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B8495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6655B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8621F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1111B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87152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8621F"/>
    <w:pPr>
      <w:keepNext/>
      <w:keepLines/>
      <w:spacing w:before="200" w:after="0" w:line="240" w:lineRule="auto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A110D1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a3">
    <w:name w:val="Table Grid"/>
    <w:basedOn w:val="a1"/>
    <w:uiPriority w:val="59"/>
    <w:rsid w:val="00E072E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072ED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1111B8"/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ConsPlusNormal">
    <w:name w:val="ConsPlusNormal"/>
    <w:rsid w:val="001111B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character" w:customStyle="1" w:styleId="20">
    <w:name w:val="Заголовок 2 Знак"/>
    <w:basedOn w:val="a0"/>
    <w:link w:val="2"/>
    <w:uiPriority w:val="9"/>
    <w:semiHidden/>
    <w:rsid w:val="0038621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rsid w:val="0038621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paragraph" w:styleId="a5">
    <w:name w:val="Body Text Indent"/>
    <w:basedOn w:val="a"/>
    <w:link w:val="a6"/>
    <w:unhideWhenUsed/>
    <w:rsid w:val="0038621F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с отступом Знак"/>
    <w:basedOn w:val="a0"/>
    <w:link w:val="a5"/>
    <w:rsid w:val="0038621F"/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заголовок 1"/>
    <w:basedOn w:val="a"/>
    <w:next w:val="a"/>
    <w:rsid w:val="0038621F"/>
    <w:pPr>
      <w:keepNext/>
      <w:spacing w:after="0" w:line="240" w:lineRule="auto"/>
      <w:jc w:val="center"/>
    </w:pPr>
    <w:rPr>
      <w:rFonts w:ascii="TimesET" w:eastAsia="Calibri" w:hAnsi="TimesET" w:cs="Times New Roman"/>
      <w:sz w:val="24"/>
      <w:szCs w:val="20"/>
    </w:rPr>
  </w:style>
  <w:style w:type="paragraph" w:styleId="a7">
    <w:name w:val="Body Text"/>
    <w:basedOn w:val="a"/>
    <w:link w:val="a8"/>
    <w:uiPriority w:val="99"/>
    <w:semiHidden/>
    <w:unhideWhenUsed/>
    <w:rsid w:val="0038621F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38621F"/>
  </w:style>
  <w:style w:type="paragraph" w:styleId="a9">
    <w:name w:val="Title"/>
    <w:basedOn w:val="a"/>
    <w:link w:val="aa"/>
    <w:qFormat/>
    <w:rsid w:val="0038621F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6"/>
      <w:szCs w:val="20"/>
    </w:rPr>
  </w:style>
  <w:style w:type="character" w:customStyle="1" w:styleId="aa">
    <w:name w:val="Название Знак"/>
    <w:basedOn w:val="a0"/>
    <w:link w:val="a9"/>
    <w:rsid w:val="0038621F"/>
    <w:rPr>
      <w:rFonts w:ascii="Times New Roman" w:eastAsia="Times New Roman" w:hAnsi="Times New Roman" w:cs="Times New Roman"/>
      <w:b/>
      <w:sz w:val="36"/>
      <w:szCs w:val="20"/>
    </w:rPr>
  </w:style>
  <w:style w:type="paragraph" w:customStyle="1" w:styleId="ab">
    <w:name w:val="Знак Знак Знак Знак"/>
    <w:basedOn w:val="a"/>
    <w:rsid w:val="0038621F"/>
    <w:pPr>
      <w:pageBreakBefore/>
      <w:spacing w:after="160" w:line="360" w:lineRule="auto"/>
    </w:pPr>
    <w:rPr>
      <w:rFonts w:ascii="Times New Roman" w:eastAsia="Times New Roman" w:hAnsi="Times New Roman" w:cs="Times New Roman"/>
      <w:sz w:val="28"/>
      <w:szCs w:val="20"/>
      <w:lang w:val="en-US" w:eastAsia="en-US"/>
    </w:rPr>
  </w:style>
  <w:style w:type="paragraph" w:styleId="ac">
    <w:name w:val="header"/>
    <w:basedOn w:val="a"/>
    <w:link w:val="ad"/>
    <w:uiPriority w:val="99"/>
    <w:semiHidden/>
    <w:unhideWhenUsed/>
    <w:rsid w:val="00E91A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E91A24"/>
  </w:style>
  <w:style w:type="paragraph" w:styleId="ae">
    <w:name w:val="footer"/>
    <w:basedOn w:val="a"/>
    <w:link w:val="af"/>
    <w:uiPriority w:val="99"/>
    <w:semiHidden/>
    <w:unhideWhenUsed/>
    <w:rsid w:val="00E91A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E91A24"/>
  </w:style>
  <w:style w:type="character" w:customStyle="1" w:styleId="40">
    <w:name w:val="Заголовок 4 Знак"/>
    <w:basedOn w:val="a0"/>
    <w:link w:val="4"/>
    <w:uiPriority w:val="9"/>
    <w:semiHidden/>
    <w:rsid w:val="0068715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f0">
    <w:name w:val="footnote text"/>
    <w:basedOn w:val="a"/>
    <w:link w:val="af1"/>
    <w:semiHidden/>
    <w:rsid w:val="006871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1">
    <w:name w:val="Текст сноски Знак"/>
    <w:basedOn w:val="a0"/>
    <w:link w:val="af0"/>
    <w:semiHidden/>
    <w:rsid w:val="00687152"/>
    <w:rPr>
      <w:rFonts w:ascii="Times New Roman" w:eastAsia="Times New Roman" w:hAnsi="Times New Roman" w:cs="Times New Roman"/>
      <w:sz w:val="20"/>
      <w:szCs w:val="20"/>
    </w:rPr>
  </w:style>
  <w:style w:type="character" w:styleId="af2">
    <w:name w:val="footnote reference"/>
    <w:semiHidden/>
    <w:rsid w:val="00687152"/>
    <w:rPr>
      <w:vertAlign w:val="superscript"/>
    </w:rPr>
  </w:style>
  <w:style w:type="paragraph" w:customStyle="1" w:styleId="12">
    <w:name w:val="Обычный1"/>
    <w:rsid w:val="00687152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character" w:styleId="af3">
    <w:name w:val="Hyperlink"/>
    <w:rsid w:val="00E04BE1"/>
    <w:rPr>
      <w:color w:val="0000FF"/>
      <w:u w:val="single"/>
    </w:rPr>
  </w:style>
  <w:style w:type="paragraph" w:styleId="af4">
    <w:name w:val="Normal (Web)"/>
    <w:basedOn w:val="a"/>
    <w:rsid w:val="00CB17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6655B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f5">
    <w:name w:val="Balloon Text"/>
    <w:basedOn w:val="a"/>
    <w:link w:val="af6"/>
    <w:uiPriority w:val="99"/>
    <w:semiHidden/>
    <w:unhideWhenUsed/>
    <w:rsid w:val="00B849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B8495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97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1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1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75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8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952791">
          <w:marLeft w:val="0"/>
          <w:marRight w:val="-25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505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2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8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430691">
          <w:marLeft w:val="0"/>
          <w:marRight w:val="-25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01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9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2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23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://do.samgups.ru/moodle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do.samgups.ru/moodle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C544DA-1949-4520-8566-D3AD12BEB6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31</Pages>
  <Words>5941</Words>
  <Characters>33868</Characters>
  <Application>Microsoft Office Word</Application>
  <DocSecurity>0</DocSecurity>
  <Lines>282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39730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Tanya</dc:creator>
  <cp:lastModifiedBy>Ирина</cp:lastModifiedBy>
  <cp:revision>4</cp:revision>
  <cp:lastPrinted>2017-02-08T09:07:00Z</cp:lastPrinted>
  <dcterms:created xsi:type="dcterms:W3CDTF">2020-03-21T14:03:00Z</dcterms:created>
  <dcterms:modified xsi:type="dcterms:W3CDTF">2020-03-22T09:48:00Z</dcterms:modified>
</cp:coreProperties>
</file>